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6A0E6D" w:rsidRDefault="00971EDC" w:rsidP="00A47807">
      <w:pPr>
        <w:jc w:val="center"/>
        <w:rPr>
          <w:rFonts w:ascii="Times New Roman" w:hAnsi="Times New Roman" w:cs="Times New Roman"/>
          <w:b/>
        </w:rPr>
      </w:pPr>
      <w:r w:rsidRPr="006A0E6D">
        <w:rPr>
          <w:rFonts w:ascii="Times New Roman" w:hAnsi="Times New Roman" w:cs="Times New Roman"/>
          <w:b/>
        </w:rPr>
        <w:t>Проектн</w:t>
      </w:r>
      <w:r w:rsidR="00834E3D" w:rsidRPr="006A0E6D">
        <w:rPr>
          <w:rFonts w:ascii="Times New Roman" w:hAnsi="Times New Roman" w:cs="Times New Roman"/>
          <w:b/>
        </w:rPr>
        <w:t>ое предложение</w:t>
      </w:r>
    </w:p>
    <w:p w14:paraId="6CC6E6C1" w14:textId="77777777" w:rsidR="00A47807" w:rsidRPr="006A0E6D" w:rsidRDefault="00A4780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779"/>
      </w:tblGrid>
      <w:tr w:rsidR="00A47807" w:rsidRPr="006A0E6D" w14:paraId="06A0CA58" w14:textId="77777777" w:rsidTr="0052516A">
        <w:tc>
          <w:tcPr>
            <w:tcW w:w="4786" w:type="dxa"/>
          </w:tcPr>
          <w:p w14:paraId="258F7586" w14:textId="77777777" w:rsidR="00A47807" w:rsidRPr="006A0E6D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0E6D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779" w:type="dxa"/>
          </w:tcPr>
          <w:p w14:paraId="0B9C4F74" w14:textId="1FF17D55" w:rsidR="00A47807" w:rsidRPr="006A0E6D" w:rsidRDefault="00B55264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A0E6D"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6A0E6D" w14:paraId="2221CB5A" w14:textId="77777777" w:rsidTr="0052516A">
        <w:tc>
          <w:tcPr>
            <w:tcW w:w="4786" w:type="dxa"/>
          </w:tcPr>
          <w:p w14:paraId="617F4418" w14:textId="77777777" w:rsidR="00A47807" w:rsidRPr="006A0E6D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0E6D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779" w:type="dxa"/>
          </w:tcPr>
          <w:p w14:paraId="6A643A69" w14:textId="003206D2" w:rsidR="00A47807" w:rsidRPr="006A0E6D" w:rsidRDefault="00401A17" w:rsidP="008B458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A0E6D">
              <w:rPr>
                <w:rFonts w:ascii="Times New Roman" w:hAnsi="Times New Roman" w:cs="Times New Roman"/>
                <w:i/>
                <w:color w:val="000000" w:themeColor="text1"/>
              </w:rPr>
              <w:t>В</w:t>
            </w:r>
            <w:r w:rsidR="009779FD" w:rsidRPr="006A0E6D">
              <w:rPr>
                <w:rFonts w:ascii="Times New Roman" w:hAnsi="Times New Roman" w:cs="Times New Roman"/>
                <w:i/>
                <w:color w:val="000000" w:themeColor="text1"/>
              </w:rPr>
              <w:t>узы</w:t>
            </w:r>
            <w:r w:rsidRPr="006A0E6D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моногородах: анализ литературы</w:t>
            </w:r>
          </w:p>
        </w:tc>
      </w:tr>
      <w:tr w:rsidR="00150D22" w:rsidRPr="006A0E6D" w14:paraId="257A433B" w14:textId="77777777" w:rsidTr="0052516A">
        <w:tc>
          <w:tcPr>
            <w:tcW w:w="4786" w:type="dxa"/>
          </w:tcPr>
          <w:p w14:paraId="0583032E" w14:textId="77777777" w:rsidR="00150D22" w:rsidRPr="006A0E6D" w:rsidRDefault="00150D22" w:rsidP="00150D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0E6D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779" w:type="dxa"/>
          </w:tcPr>
          <w:p w14:paraId="0E1DBA21" w14:textId="025F3B16" w:rsidR="00150D22" w:rsidRPr="006A0E6D" w:rsidRDefault="00150D22" w:rsidP="00150D2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A0E6D">
              <w:rPr>
                <w:rFonts w:ascii="Times New Roman" w:hAnsi="Times New Roman" w:cs="Times New Roman"/>
                <w:i/>
                <w:color w:val="000000" w:themeColor="text1"/>
              </w:rPr>
              <w:t>Проектно-учебная лаборатория «Развитие университетов»</w:t>
            </w:r>
          </w:p>
        </w:tc>
      </w:tr>
      <w:tr w:rsidR="00150D22" w:rsidRPr="006A0E6D" w14:paraId="5DC778C2" w14:textId="77777777" w:rsidTr="0052516A">
        <w:tc>
          <w:tcPr>
            <w:tcW w:w="4786" w:type="dxa"/>
          </w:tcPr>
          <w:p w14:paraId="5E71ED99" w14:textId="77777777" w:rsidR="00150D22" w:rsidRPr="006A0E6D" w:rsidRDefault="00150D22" w:rsidP="00150D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0E6D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779" w:type="dxa"/>
          </w:tcPr>
          <w:p w14:paraId="1A6A7224" w14:textId="77777777" w:rsidR="00150D22" w:rsidRPr="006A0E6D" w:rsidRDefault="00150D22" w:rsidP="00150D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0E6D">
              <w:rPr>
                <w:rFonts w:ascii="Times New Roman" w:hAnsi="Times New Roman" w:cs="Times New Roman"/>
                <w:color w:val="000000" w:themeColor="text1"/>
              </w:rPr>
              <w:t>Романенко Ксения Романовна,</w:t>
            </w:r>
          </w:p>
          <w:p w14:paraId="00A99CEF" w14:textId="77777777" w:rsidR="00150D22" w:rsidRPr="006A0E6D" w:rsidRDefault="00150D22" w:rsidP="00150D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0E6D">
              <w:rPr>
                <w:rFonts w:ascii="Times New Roman" w:hAnsi="Times New Roman" w:cs="Times New Roman"/>
                <w:color w:val="000000" w:themeColor="text1"/>
              </w:rPr>
              <w:t>аналитик</w:t>
            </w:r>
          </w:p>
          <w:p w14:paraId="53B4E524" w14:textId="05F63CBE" w:rsidR="00150D22" w:rsidRPr="006A0E6D" w:rsidRDefault="00903A2E" w:rsidP="00150D2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hyperlink r:id="rId5" w:history="1">
              <w:r w:rsidR="00150D22" w:rsidRPr="006A0E6D">
                <w:rPr>
                  <w:rStyle w:val="Hyperlink"/>
                  <w:rFonts w:ascii="Times New Roman" w:hAnsi="Times New Roman" w:cs="Times New Roman"/>
                  <w:lang w:val="en-US"/>
                </w:rPr>
                <w:t>kromanenko</w:t>
              </w:r>
              <w:r w:rsidR="00150D22" w:rsidRPr="006A0E6D">
                <w:rPr>
                  <w:rStyle w:val="Hyperlink"/>
                  <w:rFonts w:ascii="Times New Roman" w:hAnsi="Times New Roman" w:cs="Times New Roman"/>
                </w:rPr>
                <w:t>@</w:t>
              </w:r>
              <w:r w:rsidR="00150D22" w:rsidRPr="006A0E6D">
                <w:rPr>
                  <w:rStyle w:val="Hyperlink"/>
                  <w:rFonts w:ascii="Times New Roman" w:hAnsi="Times New Roman" w:cs="Times New Roman"/>
                  <w:lang w:val="en-US"/>
                </w:rPr>
                <w:t>hse</w:t>
              </w:r>
              <w:r w:rsidR="00150D22" w:rsidRPr="006A0E6D">
                <w:rPr>
                  <w:rStyle w:val="Hyperlink"/>
                  <w:rFonts w:ascii="Times New Roman" w:hAnsi="Times New Roman" w:cs="Times New Roman"/>
                </w:rPr>
                <w:t>.</w:t>
              </w:r>
              <w:proofErr w:type="spellStart"/>
              <w:r w:rsidR="00150D22" w:rsidRPr="006A0E6D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150D22" w:rsidRPr="006A0E6D" w14:paraId="03E3786D" w14:textId="77777777" w:rsidTr="0052516A">
        <w:tc>
          <w:tcPr>
            <w:tcW w:w="4786" w:type="dxa"/>
          </w:tcPr>
          <w:p w14:paraId="77318017" w14:textId="025973B8" w:rsidR="00150D22" w:rsidRPr="006A0E6D" w:rsidRDefault="00150D22" w:rsidP="00150D22">
            <w:pPr>
              <w:rPr>
                <w:rFonts w:ascii="Times New Roman" w:hAnsi="Times New Roman" w:cs="Times New Roman"/>
              </w:rPr>
            </w:pPr>
            <w:r w:rsidRPr="006A0E6D">
              <w:rPr>
                <w:rFonts w:ascii="Times New Roman" w:hAnsi="Times New Roman" w:cs="Times New Roman"/>
              </w:rPr>
              <w:t>Подробное описание содержания проектной работы</w:t>
            </w:r>
          </w:p>
        </w:tc>
        <w:tc>
          <w:tcPr>
            <w:tcW w:w="4779" w:type="dxa"/>
          </w:tcPr>
          <w:p w14:paraId="7D1D4F83" w14:textId="535A4B88" w:rsidR="009E3AE6" w:rsidRPr="006A0E6D" w:rsidRDefault="00D6234D" w:rsidP="007532E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A0E6D">
              <w:rPr>
                <w:rFonts w:ascii="Times New Roman" w:hAnsi="Times New Roman" w:cs="Times New Roman"/>
                <w:color w:val="000000"/>
              </w:rPr>
              <w:t>Сценарии развития российских моногородов – это одна из самых горячих тем экспертных и общественных дискуссий.</w:t>
            </w:r>
            <w:r w:rsidR="007532E4" w:rsidRPr="006A0E6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532E4" w:rsidRPr="006A0E6D">
              <w:rPr>
                <w:rFonts w:ascii="Times New Roman" w:hAnsi="Times New Roman" w:cs="Times New Roman"/>
                <w:color w:val="000000" w:themeColor="text1"/>
              </w:rPr>
              <w:t xml:space="preserve">Лаборатория «Развитие университетов» начинает исследовательский проект о высшем образовании в моногородах, чтобы </w:t>
            </w:r>
            <w:r w:rsidR="009E3AE6" w:rsidRPr="006A0E6D">
              <w:rPr>
                <w:rFonts w:ascii="Times New Roman" w:hAnsi="Times New Roman" w:cs="Times New Roman"/>
                <w:color w:val="000000"/>
              </w:rPr>
              <w:t xml:space="preserve">разобраться с тем, какую роль вузы играют в городах, где базовое предприятие доминантно определяет экономическую ситуацию и социальное развитие. </w:t>
            </w:r>
          </w:p>
          <w:p w14:paraId="68804F3F" w14:textId="4A107227" w:rsidR="009E3AE6" w:rsidRPr="006A0E6D" w:rsidRDefault="009E3AE6" w:rsidP="009E3A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0348B87A" w14:textId="46128752" w:rsidR="00D6234D" w:rsidRPr="006A0E6D" w:rsidRDefault="007532E4" w:rsidP="009779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0E6D">
              <w:rPr>
                <w:rFonts w:ascii="Times New Roman" w:hAnsi="Times New Roman" w:cs="Times New Roman"/>
                <w:color w:val="000000"/>
              </w:rPr>
              <w:t>На первом этапе необходимо выяснить, в каких контекстах и с какими результатами проблема высшего образования в моногородах уже исследовалась</w:t>
            </w:r>
            <w:r w:rsidR="009779FD" w:rsidRPr="006A0E6D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6A0E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FDE34FF" w14:textId="1AA3FD2C" w:rsidR="009779FD" w:rsidRPr="006A0E6D" w:rsidRDefault="009779FD" w:rsidP="009779F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410BFC86" w14:textId="20D4CBA7" w:rsidR="00150D22" w:rsidRPr="006A0E6D" w:rsidRDefault="009779FD" w:rsidP="009779F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0E6D">
              <w:rPr>
                <w:rFonts w:ascii="Times New Roman" w:hAnsi="Times New Roman" w:cs="Times New Roman"/>
                <w:color w:val="000000"/>
              </w:rPr>
              <w:t>Студентам</w:t>
            </w:r>
            <w:r w:rsidR="00903A2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0E6D">
              <w:rPr>
                <w:rFonts w:ascii="Times New Roman" w:hAnsi="Times New Roman" w:cs="Times New Roman"/>
                <w:color w:val="000000"/>
              </w:rPr>
              <w:t>-</w:t>
            </w:r>
            <w:r w:rsidR="00903A2E">
              <w:rPr>
                <w:rFonts w:ascii="Times New Roman" w:hAnsi="Times New Roman" w:cs="Times New Roman"/>
                <w:color w:val="000000"/>
              </w:rPr>
              <w:t xml:space="preserve"> </w:t>
            </w:r>
            <w:bookmarkStart w:id="0" w:name="_GoBack"/>
            <w:bookmarkEnd w:id="0"/>
            <w:r w:rsidRPr="006A0E6D">
              <w:rPr>
                <w:rFonts w:ascii="Times New Roman" w:hAnsi="Times New Roman" w:cs="Times New Roman"/>
                <w:color w:val="000000"/>
              </w:rPr>
              <w:t>участникам проекта предстоит искать и анализировать российские и прежде всего зарубежные научные статьи и аналитические документы, посвященные образованию в моногородах</w:t>
            </w:r>
            <w:r w:rsidR="0067465A" w:rsidRPr="006A0E6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150D22" w:rsidRPr="006A0E6D" w14:paraId="7C9CC284" w14:textId="77777777" w:rsidTr="0052516A">
        <w:tc>
          <w:tcPr>
            <w:tcW w:w="4786" w:type="dxa"/>
          </w:tcPr>
          <w:p w14:paraId="488F959C" w14:textId="4ED0EA38" w:rsidR="00150D22" w:rsidRPr="006A0E6D" w:rsidRDefault="00150D22" w:rsidP="00150D22">
            <w:pPr>
              <w:rPr>
                <w:rFonts w:ascii="Times New Roman" w:hAnsi="Times New Roman" w:cs="Times New Roman"/>
              </w:rPr>
            </w:pPr>
            <w:r w:rsidRPr="006A0E6D">
              <w:rPr>
                <w:rFonts w:ascii="Times New Roman" w:hAnsi="Times New Roman" w:cs="Times New Roman"/>
              </w:rPr>
              <w:t>Цель и задачи проекта</w:t>
            </w:r>
          </w:p>
        </w:tc>
        <w:tc>
          <w:tcPr>
            <w:tcW w:w="4779" w:type="dxa"/>
          </w:tcPr>
          <w:p w14:paraId="476B5B5C" w14:textId="4FCE505B" w:rsidR="00150D22" w:rsidRPr="006A0E6D" w:rsidRDefault="009779FD" w:rsidP="00371B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0E6D">
              <w:rPr>
                <w:rFonts w:ascii="Times New Roman" w:hAnsi="Times New Roman" w:cs="Times New Roman"/>
                <w:color w:val="000000" w:themeColor="text1"/>
              </w:rPr>
              <w:t>Теоретическое</w:t>
            </w:r>
            <w:r w:rsidR="0067465A" w:rsidRPr="006A0E6D">
              <w:rPr>
                <w:rFonts w:ascii="Times New Roman" w:hAnsi="Times New Roman" w:cs="Times New Roman"/>
                <w:color w:val="000000" w:themeColor="text1"/>
              </w:rPr>
              <w:t xml:space="preserve"> исследование </w:t>
            </w:r>
            <w:r w:rsidRPr="006A0E6D">
              <w:rPr>
                <w:rFonts w:ascii="Times New Roman" w:hAnsi="Times New Roman" w:cs="Times New Roman"/>
                <w:color w:val="000000" w:themeColor="text1"/>
              </w:rPr>
              <w:t>проблемы вузов и высшего образования в моногородах.</w:t>
            </w:r>
            <w:r w:rsidR="0067465A" w:rsidRPr="006A0E6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150D22" w:rsidRPr="006A0E6D" w14:paraId="0D6CEAC8" w14:textId="77777777" w:rsidTr="0052516A">
        <w:tc>
          <w:tcPr>
            <w:tcW w:w="4786" w:type="dxa"/>
          </w:tcPr>
          <w:p w14:paraId="24DF49F3" w14:textId="6784E89F" w:rsidR="00150D22" w:rsidRPr="006A0E6D" w:rsidRDefault="00150D22" w:rsidP="00150D22">
            <w:pPr>
              <w:rPr>
                <w:rFonts w:ascii="Times New Roman" w:hAnsi="Times New Roman" w:cs="Times New Roman"/>
              </w:rPr>
            </w:pPr>
            <w:r w:rsidRPr="006A0E6D">
              <w:rPr>
                <w:rFonts w:ascii="Times New Roman" w:hAnsi="Times New Roman" w:cs="Times New Roman"/>
              </w:rPr>
              <w:t>Проектное задание (виды деятельности, выполняемые студентом в проекте)</w:t>
            </w:r>
          </w:p>
        </w:tc>
        <w:tc>
          <w:tcPr>
            <w:tcW w:w="4779" w:type="dxa"/>
          </w:tcPr>
          <w:p w14:paraId="63CD2070" w14:textId="0BBD927B" w:rsidR="006A0E6D" w:rsidRPr="006A0E6D" w:rsidRDefault="006A0E6D" w:rsidP="00150D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0E6D">
              <w:rPr>
                <w:rFonts w:ascii="Times New Roman" w:hAnsi="Times New Roman" w:cs="Times New Roman"/>
                <w:color w:val="000000" w:themeColor="text1"/>
              </w:rPr>
              <w:t>- Сбор научных и анали</w:t>
            </w:r>
            <w:r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6A0E6D">
              <w:rPr>
                <w:rFonts w:ascii="Times New Roman" w:hAnsi="Times New Roman" w:cs="Times New Roman"/>
                <w:color w:val="000000" w:themeColor="text1"/>
              </w:rPr>
              <w:t xml:space="preserve">ических статей о </w:t>
            </w:r>
            <w:r w:rsidR="009C5091">
              <w:rPr>
                <w:rFonts w:ascii="Times New Roman" w:hAnsi="Times New Roman" w:cs="Times New Roman"/>
                <w:color w:val="000000" w:themeColor="text1"/>
              </w:rPr>
              <w:t xml:space="preserve">моногородах и </w:t>
            </w:r>
            <w:r w:rsidRPr="006A0E6D">
              <w:rPr>
                <w:rFonts w:ascii="Times New Roman" w:hAnsi="Times New Roman" w:cs="Times New Roman"/>
                <w:color w:val="000000" w:themeColor="text1"/>
              </w:rPr>
              <w:t>высшем образовании в моногородах</w:t>
            </w:r>
          </w:p>
          <w:p w14:paraId="52F4EDFD" w14:textId="77777777" w:rsidR="006A0E6D" w:rsidRPr="006A0E6D" w:rsidRDefault="006A0E6D" w:rsidP="00150D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CA6A2DF" w14:textId="4B14F4F8" w:rsidR="00150D22" w:rsidRPr="006A0E6D" w:rsidRDefault="0067465A" w:rsidP="00150D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0E6D">
              <w:rPr>
                <w:rFonts w:ascii="Times New Roman" w:hAnsi="Times New Roman" w:cs="Times New Roman"/>
                <w:color w:val="000000" w:themeColor="text1"/>
              </w:rPr>
              <w:t xml:space="preserve">- Создание </w:t>
            </w:r>
            <w:r w:rsidR="009C5091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6A0E6D">
              <w:rPr>
                <w:rFonts w:ascii="Times New Roman" w:hAnsi="Times New Roman" w:cs="Times New Roman"/>
                <w:color w:val="000000" w:themeColor="text1"/>
              </w:rPr>
              <w:t>карты</w:t>
            </w:r>
            <w:r w:rsidR="009C5091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6A0E6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A0E6D" w:rsidRPr="006A0E6D">
              <w:rPr>
                <w:rFonts w:ascii="Times New Roman" w:hAnsi="Times New Roman" w:cs="Times New Roman"/>
                <w:color w:val="000000" w:themeColor="text1"/>
              </w:rPr>
              <w:t>ключевых тем и вопросов</w:t>
            </w:r>
            <w:r w:rsidR="006A0E6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C5091">
              <w:rPr>
                <w:rFonts w:ascii="Times New Roman" w:hAnsi="Times New Roman" w:cs="Times New Roman"/>
                <w:color w:val="000000" w:themeColor="text1"/>
              </w:rPr>
              <w:t>в исследованиях моногородов</w:t>
            </w:r>
          </w:p>
          <w:p w14:paraId="2524BCD5" w14:textId="3E970E6D" w:rsidR="0067465A" w:rsidRPr="006A0E6D" w:rsidRDefault="0067465A" w:rsidP="00150D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50D22" w:rsidRPr="006A0E6D" w14:paraId="03FD99AE" w14:textId="77777777" w:rsidTr="0052516A">
        <w:tc>
          <w:tcPr>
            <w:tcW w:w="4786" w:type="dxa"/>
          </w:tcPr>
          <w:p w14:paraId="2677C55D" w14:textId="2FC32871" w:rsidR="00150D22" w:rsidRPr="006A0E6D" w:rsidRDefault="00150D22" w:rsidP="00150D22">
            <w:pPr>
              <w:rPr>
                <w:rFonts w:ascii="Times New Roman" w:hAnsi="Times New Roman" w:cs="Times New Roman"/>
              </w:rPr>
            </w:pPr>
            <w:r w:rsidRPr="006A0E6D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4779" w:type="dxa"/>
          </w:tcPr>
          <w:p w14:paraId="5BDB37EE" w14:textId="52B744E9" w:rsidR="00150D22" w:rsidRPr="006A0E6D" w:rsidRDefault="00BC65C5" w:rsidP="00D54DD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A0E6D">
              <w:rPr>
                <w:rFonts w:ascii="Times New Roman" w:hAnsi="Times New Roman" w:cs="Times New Roman"/>
                <w:i/>
                <w:color w:val="000000" w:themeColor="text1"/>
              </w:rPr>
              <w:t>7</w:t>
            </w:r>
            <w:r w:rsidR="00D54DD9" w:rsidRPr="006A0E6D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BA2CE9" w:rsidRPr="006A0E6D">
              <w:rPr>
                <w:rFonts w:ascii="Times New Roman" w:hAnsi="Times New Roman" w:cs="Times New Roman"/>
                <w:i/>
                <w:color w:val="000000" w:themeColor="text1"/>
              </w:rPr>
              <w:t>марта</w:t>
            </w:r>
            <w:r w:rsidR="0067465A" w:rsidRPr="006A0E6D"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</w:t>
            </w:r>
            <w:r w:rsidR="00B71E4C">
              <w:rPr>
                <w:rFonts w:ascii="Times New Roman" w:hAnsi="Times New Roman" w:cs="Times New Roman"/>
                <w:i/>
                <w:color w:val="000000" w:themeColor="text1"/>
              </w:rPr>
              <w:t>08</w:t>
            </w:r>
            <w:r w:rsidR="00753AA7" w:rsidRPr="006A0E6D">
              <w:rPr>
                <w:rFonts w:ascii="Times New Roman" w:hAnsi="Times New Roman" w:cs="Times New Roman"/>
                <w:i/>
                <w:color w:val="000000" w:themeColor="text1"/>
              </w:rPr>
              <w:t xml:space="preserve"> апреля</w:t>
            </w:r>
            <w:r w:rsidR="00F74C67" w:rsidRPr="006A0E6D">
              <w:rPr>
                <w:rFonts w:ascii="Times New Roman" w:hAnsi="Times New Roman" w:cs="Times New Roman"/>
                <w:i/>
                <w:color w:val="000000" w:themeColor="text1"/>
              </w:rPr>
              <w:t xml:space="preserve"> 201</w:t>
            </w:r>
            <w:r w:rsidR="00BA2CE9" w:rsidRPr="006A0E6D">
              <w:rPr>
                <w:rFonts w:ascii="Times New Roman" w:hAnsi="Times New Roman" w:cs="Times New Roman"/>
                <w:i/>
                <w:color w:val="000000" w:themeColor="text1"/>
              </w:rPr>
              <w:t>8</w:t>
            </w:r>
            <w:r w:rsidR="0067465A" w:rsidRPr="006A0E6D">
              <w:rPr>
                <w:rFonts w:ascii="Times New Roman" w:hAnsi="Times New Roman" w:cs="Times New Roman"/>
                <w:i/>
                <w:color w:val="000000" w:themeColor="text1"/>
              </w:rPr>
              <w:t xml:space="preserve"> года</w:t>
            </w:r>
          </w:p>
        </w:tc>
      </w:tr>
      <w:tr w:rsidR="00150D22" w:rsidRPr="006A0E6D" w14:paraId="06FA277B" w14:textId="77777777" w:rsidTr="0052516A">
        <w:tc>
          <w:tcPr>
            <w:tcW w:w="4786" w:type="dxa"/>
          </w:tcPr>
          <w:p w14:paraId="32FD511F" w14:textId="70DD1332" w:rsidR="00150D22" w:rsidRPr="006A0E6D" w:rsidRDefault="00150D22" w:rsidP="00150D22">
            <w:pPr>
              <w:rPr>
                <w:rFonts w:ascii="Times New Roman" w:hAnsi="Times New Roman" w:cs="Times New Roman"/>
              </w:rPr>
            </w:pPr>
            <w:r w:rsidRPr="006A0E6D">
              <w:rPr>
                <w:rFonts w:ascii="Times New Roman" w:hAnsi="Times New Roman" w:cs="Times New Roman"/>
              </w:rPr>
              <w:t xml:space="preserve">Количество кредитов </w:t>
            </w:r>
          </w:p>
        </w:tc>
        <w:tc>
          <w:tcPr>
            <w:tcW w:w="4779" w:type="dxa"/>
          </w:tcPr>
          <w:p w14:paraId="3B1DF2D8" w14:textId="1A32868F" w:rsidR="00150D22" w:rsidRPr="006A0E6D" w:rsidRDefault="003F38EC" w:rsidP="00150D2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</w:tr>
      <w:tr w:rsidR="00150D22" w:rsidRPr="006A0E6D" w14:paraId="6B2E32C1" w14:textId="77777777" w:rsidTr="0052516A">
        <w:tc>
          <w:tcPr>
            <w:tcW w:w="4786" w:type="dxa"/>
          </w:tcPr>
          <w:p w14:paraId="443F6004" w14:textId="32A42871" w:rsidR="00150D22" w:rsidRPr="006A0E6D" w:rsidRDefault="00150D22" w:rsidP="00150D22">
            <w:pPr>
              <w:rPr>
                <w:rFonts w:ascii="Times New Roman" w:hAnsi="Times New Roman" w:cs="Times New Roman"/>
              </w:rPr>
            </w:pPr>
            <w:r w:rsidRPr="006A0E6D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779" w:type="dxa"/>
          </w:tcPr>
          <w:p w14:paraId="1C84DFC5" w14:textId="77777777" w:rsidR="00150D22" w:rsidRPr="006A0E6D" w:rsidRDefault="00635880" w:rsidP="00150D2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A0E6D">
              <w:rPr>
                <w:rFonts w:ascii="Times New Roman" w:hAnsi="Times New Roman" w:cs="Times New Roman"/>
                <w:i/>
                <w:color w:val="000000" w:themeColor="text1"/>
              </w:rPr>
              <w:t>Зачет</w:t>
            </w:r>
          </w:p>
          <w:p w14:paraId="4E534295" w14:textId="7E91054A" w:rsidR="00635880" w:rsidRPr="006A0E6D" w:rsidRDefault="00635880" w:rsidP="00150D2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150D22" w:rsidRPr="006A0E6D" w14:paraId="428C3D22" w14:textId="77777777" w:rsidTr="0052516A">
        <w:tc>
          <w:tcPr>
            <w:tcW w:w="4786" w:type="dxa"/>
          </w:tcPr>
          <w:p w14:paraId="45C95973" w14:textId="30895405" w:rsidR="00150D22" w:rsidRPr="006A0E6D" w:rsidRDefault="00150D22" w:rsidP="00150D22">
            <w:pPr>
              <w:rPr>
                <w:rFonts w:ascii="Times New Roman" w:hAnsi="Times New Roman" w:cs="Times New Roman"/>
              </w:rPr>
            </w:pPr>
            <w:r w:rsidRPr="006A0E6D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4779" w:type="dxa"/>
          </w:tcPr>
          <w:p w14:paraId="58795A5B" w14:textId="2B603501" w:rsidR="00150D22" w:rsidRPr="006A0E6D" w:rsidRDefault="0067465A" w:rsidP="00150D2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A0E6D">
              <w:rPr>
                <w:rFonts w:ascii="Times New Roman" w:hAnsi="Times New Roman" w:cs="Times New Roman"/>
                <w:i/>
                <w:color w:val="000000" w:themeColor="text1"/>
              </w:rPr>
              <w:t>Удаленная работа</w:t>
            </w:r>
          </w:p>
        </w:tc>
      </w:tr>
      <w:tr w:rsidR="00150D22" w:rsidRPr="006A0E6D" w14:paraId="26C4FA95" w14:textId="77777777" w:rsidTr="0052516A">
        <w:tc>
          <w:tcPr>
            <w:tcW w:w="4786" w:type="dxa"/>
          </w:tcPr>
          <w:p w14:paraId="191226A8" w14:textId="2C1B06BD" w:rsidR="00150D22" w:rsidRPr="006A0E6D" w:rsidRDefault="00150D22" w:rsidP="00150D22">
            <w:pPr>
              <w:rPr>
                <w:rFonts w:ascii="Times New Roman" w:hAnsi="Times New Roman" w:cs="Times New Roman"/>
              </w:rPr>
            </w:pPr>
            <w:r w:rsidRPr="006A0E6D">
              <w:rPr>
                <w:rFonts w:ascii="Times New Roman" w:hAnsi="Times New Roman" w:cs="Times New Roman"/>
              </w:rPr>
              <w:t xml:space="preserve">Трудоемкость (часы в неделю) </w:t>
            </w:r>
          </w:p>
          <w:p w14:paraId="6861C4AF" w14:textId="77777777" w:rsidR="00150D22" w:rsidRPr="006A0E6D" w:rsidRDefault="00150D22" w:rsidP="00150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9" w:type="dxa"/>
          </w:tcPr>
          <w:p w14:paraId="09C35C9F" w14:textId="7951F88D" w:rsidR="00150D22" w:rsidRPr="006A0E6D" w:rsidRDefault="00BC65C5" w:rsidP="00150D2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A0E6D"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</w:tr>
      <w:tr w:rsidR="00150D22" w:rsidRPr="006A0E6D" w14:paraId="108B57BE" w14:textId="77777777" w:rsidTr="0052516A">
        <w:tc>
          <w:tcPr>
            <w:tcW w:w="4786" w:type="dxa"/>
          </w:tcPr>
          <w:p w14:paraId="6DCDF028" w14:textId="77777777" w:rsidR="00150D22" w:rsidRPr="006A0E6D" w:rsidRDefault="00150D22" w:rsidP="00150D22">
            <w:pPr>
              <w:rPr>
                <w:rFonts w:ascii="Times New Roman" w:hAnsi="Times New Roman" w:cs="Times New Roman"/>
              </w:rPr>
            </w:pPr>
            <w:r w:rsidRPr="006A0E6D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4779" w:type="dxa"/>
          </w:tcPr>
          <w:p w14:paraId="10831A0E" w14:textId="18CCDA5A" w:rsidR="00150D22" w:rsidRPr="006A0E6D" w:rsidRDefault="004A2F77" w:rsidP="00150D2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A0E6D">
              <w:rPr>
                <w:rFonts w:ascii="Times New Roman" w:hAnsi="Times New Roman" w:cs="Times New Roman"/>
                <w:i/>
                <w:color w:val="000000" w:themeColor="text1"/>
              </w:rPr>
              <w:t>Индивидуальная</w:t>
            </w:r>
          </w:p>
        </w:tc>
      </w:tr>
      <w:tr w:rsidR="00150D22" w:rsidRPr="006A0E6D" w14:paraId="169F388C" w14:textId="77777777" w:rsidTr="0052516A">
        <w:tc>
          <w:tcPr>
            <w:tcW w:w="4786" w:type="dxa"/>
          </w:tcPr>
          <w:p w14:paraId="4CB1C088" w14:textId="77777777" w:rsidR="00150D22" w:rsidRPr="006A0E6D" w:rsidRDefault="00150D22" w:rsidP="00150D22">
            <w:pPr>
              <w:rPr>
                <w:rFonts w:ascii="Times New Roman" w:hAnsi="Times New Roman" w:cs="Times New Roman"/>
              </w:rPr>
            </w:pPr>
            <w:r w:rsidRPr="006A0E6D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4779" w:type="dxa"/>
          </w:tcPr>
          <w:p w14:paraId="7816BA05" w14:textId="6D3CD14F" w:rsidR="00DC7AFA" w:rsidRPr="006A0E6D" w:rsidRDefault="00DC7AFA" w:rsidP="00150D2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A0E6D">
              <w:rPr>
                <w:rFonts w:ascii="Times New Roman" w:hAnsi="Times New Roman" w:cs="Times New Roman"/>
                <w:i/>
                <w:color w:val="000000" w:themeColor="text1"/>
              </w:rPr>
              <w:t>- Владение английским языком (беглое чтение),</w:t>
            </w:r>
          </w:p>
          <w:p w14:paraId="5A33F733" w14:textId="2074F5BE" w:rsidR="00150D22" w:rsidRPr="006A0E6D" w:rsidRDefault="00DC7AFA" w:rsidP="00150D2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A0E6D">
              <w:rPr>
                <w:rFonts w:ascii="Times New Roman" w:hAnsi="Times New Roman" w:cs="Times New Roman"/>
                <w:i/>
                <w:color w:val="000000" w:themeColor="text1"/>
              </w:rPr>
              <w:t>- Внимательность</w:t>
            </w:r>
            <w:r w:rsidR="00371B09" w:rsidRPr="006A0E6D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аккуратность</w:t>
            </w:r>
          </w:p>
        </w:tc>
      </w:tr>
      <w:tr w:rsidR="00150D22" w:rsidRPr="006A0E6D" w14:paraId="415D355E" w14:textId="77777777" w:rsidTr="0052516A">
        <w:tc>
          <w:tcPr>
            <w:tcW w:w="4786" w:type="dxa"/>
          </w:tcPr>
          <w:p w14:paraId="75F0BE50" w14:textId="4E9DD899" w:rsidR="00150D22" w:rsidRPr="006A0E6D" w:rsidRDefault="00150D22" w:rsidP="00150D22">
            <w:pPr>
              <w:rPr>
                <w:rFonts w:ascii="Times New Roman" w:hAnsi="Times New Roman" w:cs="Times New Roman"/>
              </w:rPr>
            </w:pPr>
            <w:r w:rsidRPr="006A0E6D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4779" w:type="dxa"/>
          </w:tcPr>
          <w:p w14:paraId="5136AC86" w14:textId="65FBFC23" w:rsidR="00DC7AFA" w:rsidRPr="006A0E6D" w:rsidRDefault="00DC7AFA" w:rsidP="00DC7AF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A0E6D">
              <w:rPr>
                <w:rFonts w:ascii="Times New Roman" w:hAnsi="Times New Roman" w:cs="Times New Roman"/>
                <w:i/>
                <w:color w:val="000000" w:themeColor="text1"/>
              </w:rPr>
              <w:t>Получение комплексной информации о</w:t>
            </w:r>
            <w:r w:rsidR="00B2207D" w:rsidRPr="006A0E6D">
              <w:rPr>
                <w:rFonts w:ascii="Times New Roman" w:hAnsi="Times New Roman" w:cs="Times New Roman"/>
                <w:i/>
                <w:color w:val="000000" w:themeColor="text1"/>
              </w:rPr>
              <w:t xml:space="preserve">б </w:t>
            </w:r>
            <w:r w:rsidR="00B2207D" w:rsidRPr="006A0E6D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изучении высшего образования в м</w:t>
            </w:r>
            <w:r w:rsidR="00984E91">
              <w:rPr>
                <w:rFonts w:ascii="Times New Roman" w:hAnsi="Times New Roman" w:cs="Times New Roman"/>
                <w:i/>
                <w:color w:val="000000" w:themeColor="text1"/>
              </w:rPr>
              <w:t>оногородах</w:t>
            </w:r>
            <w:r w:rsidRPr="006A0E6D">
              <w:rPr>
                <w:rFonts w:ascii="Times New Roman" w:hAnsi="Times New Roman" w:cs="Times New Roman"/>
                <w:i/>
                <w:color w:val="000000" w:themeColor="text1"/>
              </w:rPr>
              <w:t>. Использование ее в подготовке аналитических отчетов, курсовых работ, научных статей, докладов на конференциях</w:t>
            </w:r>
            <w:r w:rsidR="00B2207D" w:rsidRPr="006A0E6D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14:paraId="2FC20597" w14:textId="77777777" w:rsidR="00150D22" w:rsidRPr="006A0E6D" w:rsidRDefault="00150D22" w:rsidP="00150D2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B2207D" w:rsidRPr="006A0E6D" w14:paraId="384D585B" w14:textId="77777777" w:rsidTr="0052516A">
        <w:tc>
          <w:tcPr>
            <w:tcW w:w="4786" w:type="dxa"/>
          </w:tcPr>
          <w:p w14:paraId="7548FE3D" w14:textId="1D9361CE" w:rsidR="00B2207D" w:rsidRPr="006A0E6D" w:rsidRDefault="00B2207D" w:rsidP="00150D22">
            <w:pPr>
              <w:rPr>
                <w:rFonts w:ascii="Times New Roman" w:hAnsi="Times New Roman" w:cs="Times New Roman"/>
              </w:rPr>
            </w:pPr>
            <w:r w:rsidRPr="006A0E6D">
              <w:rPr>
                <w:rFonts w:ascii="Times New Roman" w:hAnsi="Times New Roman" w:cs="Times New Roman"/>
              </w:rPr>
              <w:lastRenderedPageBreak/>
              <w:t xml:space="preserve">Формат представления результатов, который подлежит оцениванию </w:t>
            </w:r>
          </w:p>
        </w:tc>
        <w:tc>
          <w:tcPr>
            <w:tcW w:w="4779" w:type="dxa"/>
          </w:tcPr>
          <w:p w14:paraId="0C4E70E2" w14:textId="612FAC2F" w:rsidR="00B2207D" w:rsidRPr="006A0E6D" w:rsidRDefault="00B2207D" w:rsidP="00150D2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A0E6D">
              <w:rPr>
                <w:rFonts w:ascii="Times New Roman" w:hAnsi="Times New Roman" w:cs="Times New Roman"/>
                <w:i/>
                <w:color w:val="000000" w:themeColor="text1"/>
              </w:rPr>
              <w:t>Подготовка отчета о проделанной работе</w:t>
            </w:r>
          </w:p>
        </w:tc>
      </w:tr>
      <w:tr w:rsidR="00B2207D" w:rsidRPr="006A0E6D" w14:paraId="3AE0C6F1" w14:textId="77777777" w:rsidTr="0052516A">
        <w:tc>
          <w:tcPr>
            <w:tcW w:w="4786" w:type="dxa"/>
          </w:tcPr>
          <w:p w14:paraId="42D07D64" w14:textId="3C2F36B6" w:rsidR="00B2207D" w:rsidRPr="006A0E6D" w:rsidRDefault="00B2207D" w:rsidP="00150D22">
            <w:pPr>
              <w:rPr>
                <w:rFonts w:ascii="Times New Roman" w:hAnsi="Times New Roman" w:cs="Times New Roman"/>
              </w:rPr>
            </w:pPr>
            <w:r w:rsidRPr="006A0E6D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4779" w:type="dxa"/>
          </w:tcPr>
          <w:p w14:paraId="53673ECB" w14:textId="7CED7E22" w:rsidR="00B2207D" w:rsidRPr="006A0E6D" w:rsidRDefault="00B2207D" w:rsidP="00150D2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A0E6D">
              <w:rPr>
                <w:rFonts w:ascii="Times New Roman" w:hAnsi="Times New Roman" w:cs="Times New Roman"/>
                <w:i/>
                <w:color w:val="000000" w:themeColor="text1"/>
              </w:rPr>
              <w:t>Тщательность анализа и оперативность работы</w:t>
            </w:r>
          </w:p>
        </w:tc>
      </w:tr>
      <w:tr w:rsidR="00B2207D" w:rsidRPr="006A0E6D" w14:paraId="301B92D0" w14:textId="77777777" w:rsidTr="0052516A">
        <w:tc>
          <w:tcPr>
            <w:tcW w:w="4786" w:type="dxa"/>
          </w:tcPr>
          <w:p w14:paraId="105D9F0C" w14:textId="32ADFBD0" w:rsidR="00B2207D" w:rsidRPr="006A0E6D" w:rsidRDefault="00B2207D" w:rsidP="00150D22">
            <w:pPr>
              <w:rPr>
                <w:rFonts w:ascii="Times New Roman" w:hAnsi="Times New Roman" w:cs="Times New Roman"/>
              </w:rPr>
            </w:pPr>
            <w:r w:rsidRPr="006A0E6D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779" w:type="dxa"/>
          </w:tcPr>
          <w:p w14:paraId="72AB48FA" w14:textId="7805DA77" w:rsidR="00B2207D" w:rsidRPr="006A0E6D" w:rsidRDefault="0052516A" w:rsidP="00150D2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A0E6D"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B2207D" w:rsidRPr="006A0E6D" w14:paraId="32866122" w14:textId="77777777" w:rsidTr="0052516A">
        <w:tc>
          <w:tcPr>
            <w:tcW w:w="4786" w:type="dxa"/>
          </w:tcPr>
          <w:p w14:paraId="0A437520" w14:textId="77777777" w:rsidR="00B2207D" w:rsidRPr="006A0E6D" w:rsidRDefault="00B2207D" w:rsidP="00150D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0E6D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779" w:type="dxa"/>
          </w:tcPr>
          <w:p w14:paraId="58F10CD6" w14:textId="7F70E4B8" w:rsidR="00B2207D" w:rsidRPr="006A0E6D" w:rsidRDefault="0052516A" w:rsidP="00150D2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A0E6D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</w:tr>
      <w:tr w:rsidR="00B2207D" w:rsidRPr="006A0E6D" w14:paraId="1B2EDEA8" w14:textId="77777777" w:rsidTr="0052516A">
        <w:tc>
          <w:tcPr>
            <w:tcW w:w="4786" w:type="dxa"/>
          </w:tcPr>
          <w:p w14:paraId="4DDD2B4B" w14:textId="77777777" w:rsidR="00B2207D" w:rsidRPr="006A0E6D" w:rsidRDefault="00B2207D" w:rsidP="00150D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0E6D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B2207D" w:rsidRPr="006A0E6D" w:rsidRDefault="00B2207D" w:rsidP="00150D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0E6D">
              <w:rPr>
                <w:rFonts w:ascii="Times New Roman" w:hAnsi="Times New Roman" w:cs="Times New Roman"/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779" w:type="dxa"/>
          </w:tcPr>
          <w:p w14:paraId="5911CE94" w14:textId="3B66ADA5" w:rsidR="00B2207D" w:rsidRPr="006A0E6D" w:rsidRDefault="00B2207D" w:rsidP="00150D2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A0E6D">
              <w:rPr>
                <w:rFonts w:ascii="Times New Roman" w:hAnsi="Times New Roman" w:cs="Times New Roman"/>
              </w:rPr>
              <w:t>Отбор будет произведен на основании собеседования. Будет учитывать заинтересованность в проекте и предыдущий опыт.</w:t>
            </w:r>
          </w:p>
        </w:tc>
      </w:tr>
      <w:tr w:rsidR="00B2207D" w:rsidRPr="006A0E6D" w14:paraId="14260A8B" w14:textId="77777777" w:rsidTr="0052516A">
        <w:tc>
          <w:tcPr>
            <w:tcW w:w="4786" w:type="dxa"/>
          </w:tcPr>
          <w:p w14:paraId="7020932B" w14:textId="56DDD067" w:rsidR="00B2207D" w:rsidRPr="006A0E6D" w:rsidRDefault="00B2207D" w:rsidP="00150D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0E6D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779" w:type="dxa"/>
          </w:tcPr>
          <w:p w14:paraId="2CBAC50B" w14:textId="058C0725" w:rsidR="00B2207D" w:rsidRPr="006A0E6D" w:rsidRDefault="00B2207D" w:rsidP="00150D2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A0E6D">
              <w:rPr>
                <w:rFonts w:ascii="Times New Roman" w:hAnsi="Times New Roman" w:cs="Times New Roman"/>
                <w:i/>
                <w:color w:val="000000" w:themeColor="text1"/>
              </w:rPr>
              <w:t>Социология, политология, государственное и муниципальное управление</w:t>
            </w:r>
            <w:r w:rsidR="00BC5E29" w:rsidRPr="006A0E6D">
              <w:rPr>
                <w:rFonts w:ascii="Times New Roman" w:hAnsi="Times New Roman" w:cs="Times New Roman"/>
                <w:i/>
                <w:color w:val="000000" w:themeColor="text1"/>
              </w:rPr>
              <w:t>, менеджмент, реклама и связи с общественностью, иностранные языки и межкультурная коммуникация, международные отношения</w:t>
            </w:r>
          </w:p>
        </w:tc>
      </w:tr>
      <w:tr w:rsidR="00B2207D" w:rsidRPr="006A0E6D" w14:paraId="4B6A6EBF" w14:textId="77777777" w:rsidTr="0052516A">
        <w:tc>
          <w:tcPr>
            <w:tcW w:w="4786" w:type="dxa"/>
          </w:tcPr>
          <w:p w14:paraId="126F3E48" w14:textId="77777777" w:rsidR="00B2207D" w:rsidRPr="006A0E6D" w:rsidRDefault="00B2207D" w:rsidP="00150D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0E6D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779" w:type="dxa"/>
          </w:tcPr>
          <w:p w14:paraId="50B50415" w14:textId="0C7F1CD8" w:rsidR="00B2207D" w:rsidRPr="006A0E6D" w:rsidRDefault="00B2207D" w:rsidP="00150D2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A0E6D">
              <w:rPr>
                <w:rFonts w:ascii="Times New Roman" w:hAnsi="Times New Roman" w:cs="Times New Roman"/>
                <w:i/>
                <w:color w:val="000000" w:themeColor="text1"/>
              </w:rPr>
              <w:t>Потаповский пер., 16/10</w:t>
            </w:r>
          </w:p>
        </w:tc>
      </w:tr>
    </w:tbl>
    <w:p w14:paraId="4D277C6A" w14:textId="77777777" w:rsidR="00691CF6" w:rsidRPr="006A0E6D" w:rsidRDefault="00691CF6">
      <w:pPr>
        <w:rPr>
          <w:rFonts w:ascii="Times New Roman" w:hAnsi="Times New Roman" w:cs="Times New Roman"/>
        </w:rPr>
      </w:pPr>
    </w:p>
    <w:p w14:paraId="7EDCBEFA" w14:textId="77777777" w:rsidR="004E12FA" w:rsidRPr="006A0E6D" w:rsidRDefault="004E12FA">
      <w:pPr>
        <w:rPr>
          <w:rFonts w:ascii="Times New Roman" w:hAnsi="Times New Roman" w:cs="Times New Roman"/>
        </w:rPr>
      </w:pPr>
    </w:p>
    <w:p w14:paraId="7597802B" w14:textId="77777777" w:rsidR="004E12FA" w:rsidRPr="006A0E6D" w:rsidRDefault="004E12FA" w:rsidP="004E12FA">
      <w:pPr>
        <w:rPr>
          <w:rFonts w:ascii="Times New Roman" w:hAnsi="Times New Roman" w:cs="Times New Roman"/>
        </w:rPr>
      </w:pPr>
    </w:p>
    <w:p w14:paraId="65333D33" w14:textId="051D0469" w:rsidR="004E12FA" w:rsidRPr="006A0E6D" w:rsidRDefault="004E12FA" w:rsidP="004E12FA">
      <w:pPr>
        <w:rPr>
          <w:rFonts w:ascii="Times New Roman" w:hAnsi="Times New Roman" w:cs="Times New Roman"/>
        </w:rPr>
      </w:pPr>
      <w:r w:rsidRPr="006A0E6D">
        <w:rPr>
          <w:rFonts w:ascii="Times New Roman" w:hAnsi="Times New Roman" w:cs="Times New Roman"/>
        </w:rPr>
        <w:tab/>
      </w:r>
      <w:r w:rsidRPr="006A0E6D">
        <w:rPr>
          <w:rFonts w:ascii="Times New Roman" w:hAnsi="Times New Roman" w:cs="Times New Roman"/>
        </w:rPr>
        <w:tab/>
      </w:r>
    </w:p>
    <w:sectPr w:rsidR="004E12FA" w:rsidRPr="006A0E6D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557C3"/>
    <w:rsid w:val="00097D02"/>
    <w:rsid w:val="000A439E"/>
    <w:rsid w:val="00150D22"/>
    <w:rsid w:val="001D79C2"/>
    <w:rsid w:val="00214950"/>
    <w:rsid w:val="00231EA4"/>
    <w:rsid w:val="0028238D"/>
    <w:rsid w:val="00295F80"/>
    <w:rsid w:val="002D4B0B"/>
    <w:rsid w:val="003048F8"/>
    <w:rsid w:val="00313B4A"/>
    <w:rsid w:val="00371B09"/>
    <w:rsid w:val="003D53CE"/>
    <w:rsid w:val="003E3254"/>
    <w:rsid w:val="003F38EC"/>
    <w:rsid w:val="00400C0B"/>
    <w:rsid w:val="00401A17"/>
    <w:rsid w:val="004678F7"/>
    <w:rsid w:val="004A2F77"/>
    <w:rsid w:val="004C1D36"/>
    <w:rsid w:val="004E11DE"/>
    <w:rsid w:val="004E12FA"/>
    <w:rsid w:val="004E3F32"/>
    <w:rsid w:val="0052516A"/>
    <w:rsid w:val="005A6059"/>
    <w:rsid w:val="005E13DA"/>
    <w:rsid w:val="005E3B03"/>
    <w:rsid w:val="00611FDD"/>
    <w:rsid w:val="00635880"/>
    <w:rsid w:val="0067465A"/>
    <w:rsid w:val="00691CF6"/>
    <w:rsid w:val="006A0E6D"/>
    <w:rsid w:val="00707CDF"/>
    <w:rsid w:val="007532E4"/>
    <w:rsid w:val="00753AA7"/>
    <w:rsid w:val="00772F69"/>
    <w:rsid w:val="0082311B"/>
    <w:rsid w:val="00834E3D"/>
    <w:rsid w:val="008B458B"/>
    <w:rsid w:val="00903A2E"/>
    <w:rsid w:val="00963578"/>
    <w:rsid w:val="00971EDC"/>
    <w:rsid w:val="009779FD"/>
    <w:rsid w:val="00984E91"/>
    <w:rsid w:val="00990D2A"/>
    <w:rsid w:val="009A3754"/>
    <w:rsid w:val="009C5091"/>
    <w:rsid w:val="009D6126"/>
    <w:rsid w:val="009E3AE6"/>
    <w:rsid w:val="00A013F2"/>
    <w:rsid w:val="00A332EB"/>
    <w:rsid w:val="00A47807"/>
    <w:rsid w:val="00A550AE"/>
    <w:rsid w:val="00AD4D49"/>
    <w:rsid w:val="00AD5C4C"/>
    <w:rsid w:val="00B2207D"/>
    <w:rsid w:val="00B47552"/>
    <w:rsid w:val="00B55264"/>
    <w:rsid w:val="00B71E4C"/>
    <w:rsid w:val="00B8533A"/>
    <w:rsid w:val="00BA2CE9"/>
    <w:rsid w:val="00BC5E29"/>
    <w:rsid w:val="00BC65C5"/>
    <w:rsid w:val="00BE235C"/>
    <w:rsid w:val="00C86CA2"/>
    <w:rsid w:val="00CD7AC1"/>
    <w:rsid w:val="00D448DA"/>
    <w:rsid w:val="00D54DD9"/>
    <w:rsid w:val="00D6234D"/>
    <w:rsid w:val="00D66022"/>
    <w:rsid w:val="00DC7AFA"/>
    <w:rsid w:val="00F17335"/>
    <w:rsid w:val="00F379A0"/>
    <w:rsid w:val="00F50313"/>
    <w:rsid w:val="00F745EA"/>
    <w:rsid w:val="00F74C67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9726FDFD-F0BE-4CD3-B73E-13154096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2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omanenko@h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2015-06-17T12:15:00Z</dcterms:created>
  <dcterms:modified xsi:type="dcterms:W3CDTF">2018-02-14T14:15:00Z</dcterms:modified>
</cp:coreProperties>
</file>