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03092" w14:textId="77777777"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1B242C61" w14:textId="77777777" w:rsidR="00A47807" w:rsidRDefault="00A478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4212"/>
      </w:tblGrid>
      <w:tr w:rsidR="00A47807" w14:paraId="44CB1E0D" w14:textId="77777777" w:rsidTr="00097D02">
        <w:tc>
          <w:tcPr>
            <w:tcW w:w="5353" w:type="dxa"/>
          </w:tcPr>
          <w:p w14:paraId="55C748D3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проекта</w:t>
            </w:r>
          </w:p>
        </w:tc>
        <w:tc>
          <w:tcPr>
            <w:tcW w:w="4212" w:type="dxa"/>
          </w:tcPr>
          <w:p w14:paraId="59419A59" w14:textId="77777777" w:rsidR="00A47807" w:rsidRPr="004E11DE" w:rsidRDefault="00F00A7A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Исследовательский</w:t>
            </w:r>
          </w:p>
        </w:tc>
      </w:tr>
      <w:tr w:rsidR="00A47807" w14:paraId="65B60B4E" w14:textId="77777777" w:rsidTr="00097D02">
        <w:tc>
          <w:tcPr>
            <w:tcW w:w="5353" w:type="dxa"/>
          </w:tcPr>
          <w:p w14:paraId="3F4CAAC5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Название проекта</w:t>
            </w:r>
          </w:p>
        </w:tc>
        <w:tc>
          <w:tcPr>
            <w:tcW w:w="4212" w:type="dxa"/>
          </w:tcPr>
          <w:p w14:paraId="7B401D6E" w14:textId="6D91FD72" w:rsidR="00A47807" w:rsidRPr="007A7B92" w:rsidRDefault="00C34B5F" w:rsidP="008B458B">
            <w:pPr>
              <w:rPr>
                <w:i/>
                <w:color w:val="000000" w:themeColor="text1"/>
              </w:rPr>
            </w:pPr>
            <w:r w:rsidRPr="00C34B5F">
              <w:rPr>
                <w:i/>
                <w:color w:val="000000" w:themeColor="text1"/>
              </w:rPr>
              <w:t>Экспедиция: "Белгород в годы Великой Отечественной войны: история и память"</w:t>
            </w:r>
          </w:p>
        </w:tc>
      </w:tr>
      <w:tr w:rsidR="00023E4E" w14:paraId="3D1A3FF0" w14:textId="77777777" w:rsidTr="00097D02">
        <w:tc>
          <w:tcPr>
            <w:tcW w:w="5353" w:type="dxa"/>
          </w:tcPr>
          <w:p w14:paraId="13DCA367" w14:textId="77777777" w:rsidR="00023E4E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4212" w:type="dxa"/>
          </w:tcPr>
          <w:p w14:paraId="127567C2" w14:textId="77777777" w:rsidR="00023E4E" w:rsidRPr="004E11DE" w:rsidRDefault="00F00A7A" w:rsidP="004E11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Школа истории</w:t>
            </w:r>
          </w:p>
        </w:tc>
      </w:tr>
      <w:tr w:rsidR="000A439E" w14:paraId="5AA978EB" w14:textId="77777777" w:rsidTr="00097D02">
        <w:tc>
          <w:tcPr>
            <w:tcW w:w="5353" w:type="dxa"/>
          </w:tcPr>
          <w:p w14:paraId="3313B873" w14:textId="77777777" w:rsidR="000A439E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4212" w:type="dxa"/>
          </w:tcPr>
          <w:p w14:paraId="1697DA96" w14:textId="345B56E5" w:rsidR="000A439E" w:rsidRPr="004E11DE" w:rsidRDefault="007A7B92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Бернс</w:t>
            </w:r>
            <w:r w:rsidR="00F00A7A">
              <w:rPr>
                <w:i/>
                <w:color w:val="000000" w:themeColor="text1"/>
              </w:rPr>
              <w:t>тейн</w:t>
            </w:r>
            <w:r>
              <w:rPr>
                <w:i/>
                <w:color w:val="000000" w:themeColor="text1"/>
              </w:rPr>
              <w:t xml:space="preserve"> С.Ф.</w:t>
            </w:r>
          </w:p>
        </w:tc>
      </w:tr>
      <w:tr w:rsidR="00A47807" w:rsidRPr="00F00A7A" w14:paraId="7B8571A3" w14:textId="77777777" w:rsidTr="00097D02">
        <w:tc>
          <w:tcPr>
            <w:tcW w:w="5353" w:type="dxa"/>
          </w:tcPr>
          <w:p w14:paraId="3290B3B4" w14:textId="77777777" w:rsidR="00A47807" w:rsidRPr="00032C8B" w:rsidRDefault="00D66022" w:rsidP="00D66022">
            <w:pPr>
              <w:rPr>
                <w:b/>
              </w:rPr>
            </w:pPr>
            <w:r w:rsidRPr="00032C8B">
              <w:rPr>
                <w:b/>
              </w:rPr>
              <w:t>Подробное о</w:t>
            </w:r>
            <w:r w:rsidR="00A47807" w:rsidRPr="00032C8B">
              <w:rPr>
                <w:b/>
              </w:rPr>
              <w:t xml:space="preserve">писание </w:t>
            </w:r>
            <w:r w:rsidR="00971EDC" w:rsidRPr="00032C8B">
              <w:rPr>
                <w:b/>
              </w:rPr>
              <w:t xml:space="preserve">содержания </w:t>
            </w:r>
            <w:r w:rsidR="00A47807" w:rsidRPr="00032C8B">
              <w:rPr>
                <w:b/>
              </w:rPr>
              <w:t>проект</w:t>
            </w:r>
            <w:r w:rsidR="00971EDC" w:rsidRPr="00032C8B">
              <w:rPr>
                <w:b/>
              </w:rPr>
              <w:t>ной работы</w:t>
            </w:r>
          </w:p>
        </w:tc>
        <w:tc>
          <w:tcPr>
            <w:tcW w:w="4212" w:type="dxa"/>
          </w:tcPr>
          <w:p w14:paraId="57693E3C" w14:textId="6342814D" w:rsidR="00A47807" w:rsidRPr="007A7B92" w:rsidRDefault="007A7B92" w:rsidP="008B458B">
            <w:pPr>
              <w:rPr>
                <w:i/>
                <w:color w:val="000000" w:themeColor="text1"/>
              </w:rPr>
            </w:pPr>
            <w:r w:rsidRPr="007A7B92">
              <w:rPr>
                <w:rFonts w:ascii="Times New Roman" w:eastAsia="Times New Roman" w:hAnsi="Times New Roman" w:cs="Times New Roman"/>
                <w:lang w:eastAsia="en-US"/>
              </w:rPr>
              <w:t>Студентам предлагается принять участие в экспедиции в г. Белгород. Участники будут работать с коллекцией документов Государственного архива Белгородской области в рамках общего проекта по изучению вернувшихся в Советский Союз Остарбайтеров. Помимо этого, предусмотрено посещение памятных мест с целью изучения культуры памяти. Все установочные семинары, включающие в себя чтение и обсуждение историографии по теме, а также занятия и обсуждения на местах будут проводиться на английском языке.</w:t>
            </w:r>
          </w:p>
        </w:tc>
      </w:tr>
      <w:tr w:rsidR="00A47807" w14:paraId="32E2EDCB" w14:textId="77777777" w:rsidTr="00097D02">
        <w:tc>
          <w:tcPr>
            <w:tcW w:w="5353" w:type="dxa"/>
          </w:tcPr>
          <w:p w14:paraId="4965855B" w14:textId="77777777" w:rsidR="00A47807" w:rsidRPr="00032C8B" w:rsidRDefault="00A47807">
            <w:pPr>
              <w:rPr>
                <w:b/>
              </w:rPr>
            </w:pPr>
            <w:r w:rsidRPr="00032C8B">
              <w:rPr>
                <w:b/>
              </w:rPr>
              <w:t xml:space="preserve">Цель </w:t>
            </w:r>
            <w:r w:rsidR="00971EDC" w:rsidRPr="00032C8B">
              <w:rPr>
                <w:b/>
              </w:rPr>
              <w:t xml:space="preserve">и задачи </w:t>
            </w:r>
            <w:r w:rsidRPr="00032C8B">
              <w:rPr>
                <w:b/>
              </w:rPr>
              <w:t>проекта</w:t>
            </w:r>
          </w:p>
        </w:tc>
        <w:tc>
          <w:tcPr>
            <w:tcW w:w="4212" w:type="dxa"/>
          </w:tcPr>
          <w:p w14:paraId="56B9D9BC" w14:textId="3D7F2312" w:rsidR="00A47807" w:rsidRPr="004E11DE" w:rsidRDefault="00D01CCD">
            <w:pPr>
              <w:rPr>
                <w:color w:val="000000" w:themeColor="text1"/>
              </w:rPr>
            </w:pPr>
            <w:r w:rsidRPr="00D01CCD">
              <w:rPr>
                <w:color w:val="000000" w:themeColor="text1"/>
              </w:rPr>
              <w:t>Экспедиция</w:t>
            </w:r>
          </w:p>
        </w:tc>
      </w:tr>
      <w:tr w:rsidR="00A47807" w14:paraId="06E1DDC7" w14:textId="77777777" w:rsidTr="00097D02">
        <w:tc>
          <w:tcPr>
            <w:tcW w:w="5353" w:type="dxa"/>
          </w:tcPr>
          <w:p w14:paraId="46C95F2F" w14:textId="77777777" w:rsidR="00A47807" w:rsidRPr="00032C8B" w:rsidRDefault="00032C8B" w:rsidP="00032C8B">
            <w:pPr>
              <w:rPr>
                <w:b/>
              </w:rPr>
            </w:pPr>
            <w:r w:rsidRPr="00032C8B">
              <w:rPr>
                <w:b/>
              </w:rPr>
              <w:t>Проектное задание (в</w:t>
            </w:r>
            <w:r w:rsidR="00054118" w:rsidRPr="00032C8B">
              <w:rPr>
                <w:b/>
              </w:rPr>
              <w:t>иды деятельности, выполняемые студентом в проекте</w:t>
            </w:r>
            <w:r w:rsidRPr="00032C8B">
              <w:rPr>
                <w:b/>
              </w:rPr>
              <w:t>)</w:t>
            </w:r>
          </w:p>
        </w:tc>
        <w:tc>
          <w:tcPr>
            <w:tcW w:w="4212" w:type="dxa"/>
          </w:tcPr>
          <w:p w14:paraId="36557121" w14:textId="6B14025C" w:rsidR="00A47807" w:rsidRPr="004E11DE" w:rsidRDefault="00F00A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Работа с историческими документами, техническая работа с </w:t>
            </w:r>
            <w:r w:rsidR="00D01CCD">
              <w:rPr>
                <w:color w:val="000000" w:themeColor="text1"/>
              </w:rPr>
              <w:t>базой данных</w:t>
            </w:r>
          </w:p>
        </w:tc>
      </w:tr>
      <w:tr w:rsidR="00691CF6" w14:paraId="6A64C51F" w14:textId="77777777" w:rsidTr="00097D02">
        <w:tc>
          <w:tcPr>
            <w:tcW w:w="5353" w:type="dxa"/>
          </w:tcPr>
          <w:p w14:paraId="2205C627" w14:textId="77777777" w:rsidR="00691CF6" w:rsidRPr="00032C8B" w:rsidRDefault="00023E4E">
            <w:r w:rsidRPr="00032C8B">
              <w:t>Сроки реализации проекта</w:t>
            </w:r>
          </w:p>
        </w:tc>
        <w:tc>
          <w:tcPr>
            <w:tcW w:w="4212" w:type="dxa"/>
          </w:tcPr>
          <w:p w14:paraId="528F9C1C" w14:textId="618A78AA" w:rsidR="00691CF6" w:rsidRPr="004E11DE" w:rsidRDefault="00F00A7A" w:rsidP="005E13D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До </w:t>
            </w:r>
            <w:r w:rsidR="00D01CCD">
              <w:rPr>
                <w:i/>
                <w:color w:val="000000" w:themeColor="text1"/>
              </w:rPr>
              <w:t>30 августа</w:t>
            </w:r>
          </w:p>
        </w:tc>
      </w:tr>
      <w:tr w:rsidR="00F379A0" w14:paraId="298AFF25" w14:textId="77777777" w:rsidTr="00097D02">
        <w:tc>
          <w:tcPr>
            <w:tcW w:w="5353" w:type="dxa"/>
          </w:tcPr>
          <w:p w14:paraId="36EB2621" w14:textId="77777777" w:rsidR="00F379A0" w:rsidRPr="00032C8B" w:rsidRDefault="00F379A0">
            <w:r w:rsidRPr="00032C8B">
              <w:t>Количество кредитов</w:t>
            </w:r>
          </w:p>
        </w:tc>
        <w:tc>
          <w:tcPr>
            <w:tcW w:w="4212" w:type="dxa"/>
          </w:tcPr>
          <w:p w14:paraId="7622A118" w14:textId="019DD3A7" w:rsidR="00F379A0" w:rsidRPr="004E11DE" w:rsidRDefault="00D01CC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4</w:t>
            </w:r>
          </w:p>
        </w:tc>
      </w:tr>
      <w:tr w:rsidR="00032C8B" w14:paraId="74303575" w14:textId="77777777" w:rsidTr="00097D02">
        <w:tc>
          <w:tcPr>
            <w:tcW w:w="5353" w:type="dxa"/>
          </w:tcPr>
          <w:p w14:paraId="546AF7CC" w14:textId="77777777" w:rsidR="00032C8B" w:rsidRPr="00032C8B" w:rsidRDefault="00032C8B">
            <w:r>
              <w:t>Форма</w:t>
            </w:r>
            <w:r w:rsidRPr="00032C8B">
              <w:t xml:space="preserve"> итогового контроля</w:t>
            </w:r>
          </w:p>
        </w:tc>
        <w:tc>
          <w:tcPr>
            <w:tcW w:w="4212" w:type="dxa"/>
          </w:tcPr>
          <w:p w14:paraId="26B12048" w14:textId="43F4AEEC" w:rsidR="00032C8B" w:rsidRPr="004E11DE" w:rsidRDefault="00BF111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Устный отчет о базе данных</w:t>
            </w:r>
            <w:bookmarkStart w:id="0" w:name="_GoBack"/>
            <w:bookmarkEnd w:id="0"/>
          </w:p>
        </w:tc>
      </w:tr>
      <w:tr w:rsidR="00A47807" w14:paraId="4F960051" w14:textId="77777777" w:rsidTr="00097D02">
        <w:tc>
          <w:tcPr>
            <w:tcW w:w="5353" w:type="dxa"/>
          </w:tcPr>
          <w:p w14:paraId="787FB865" w14:textId="77777777" w:rsidR="00A47807" w:rsidRPr="00032C8B" w:rsidRDefault="00F379A0">
            <w:r w:rsidRPr="00032C8B">
              <w:t>Тип занятости студента</w:t>
            </w:r>
          </w:p>
        </w:tc>
        <w:tc>
          <w:tcPr>
            <w:tcW w:w="4212" w:type="dxa"/>
          </w:tcPr>
          <w:p w14:paraId="56D1F44D" w14:textId="23713305" w:rsidR="00A47807" w:rsidRPr="004E11DE" w:rsidRDefault="00C34B5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Экспедиция</w:t>
            </w:r>
          </w:p>
        </w:tc>
      </w:tr>
      <w:tr w:rsidR="00F379A0" w14:paraId="42213E9C" w14:textId="77777777" w:rsidTr="00097D02">
        <w:tc>
          <w:tcPr>
            <w:tcW w:w="5353" w:type="dxa"/>
          </w:tcPr>
          <w:p w14:paraId="4897152B" w14:textId="77777777" w:rsidR="00F379A0" w:rsidRPr="00032C8B" w:rsidRDefault="00F379A0" w:rsidP="00F379A0">
            <w:r w:rsidRPr="00032C8B">
              <w:t>Интенсивность (часы в неделю)</w:t>
            </w:r>
          </w:p>
          <w:p w14:paraId="6713E21E" w14:textId="77777777" w:rsidR="00F379A0" w:rsidRPr="00032C8B" w:rsidRDefault="00F379A0"/>
        </w:tc>
        <w:tc>
          <w:tcPr>
            <w:tcW w:w="4212" w:type="dxa"/>
          </w:tcPr>
          <w:p w14:paraId="00D68E64" w14:textId="53FBDA3F" w:rsidR="00F379A0" w:rsidRPr="004E11DE" w:rsidRDefault="001610C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40</w:t>
            </w:r>
          </w:p>
        </w:tc>
      </w:tr>
      <w:tr w:rsidR="00F379A0" w14:paraId="15404160" w14:textId="77777777" w:rsidTr="00097D02">
        <w:tc>
          <w:tcPr>
            <w:tcW w:w="5353" w:type="dxa"/>
          </w:tcPr>
          <w:p w14:paraId="106BCDED" w14:textId="77777777" w:rsidR="00F379A0" w:rsidRPr="00032C8B" w:rsidRDefault="00F379A0">
            <w:r w:rsidRPr="00032C8B">
              <w:t>Вид проектной деятельности</w:t>
            </w:r>
          </w:p>
        </w:tc>
        <w:tc>
          <w:tcPr>
            <w:tcW w:w="4212" w:type="dxa"/>
          </w:tcPr>
          <w:p w14:paraId="12C7C794" w14:textId="60FB254C" w:rsidR="00F379A0" w:rsidRPr="004E11DE" w:rsidRDefault="001610C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Групповая</w:t>
            </w:r>
            <w:r w:rsidR="00F00A7A">
              <w:rPr>
                <w:i/>
                <w:color w:val="000000" w:themeColor="text1"/>
              </w:rPr>
              <w:t xml:space="preserve"> </w:t>
            </w:r>
          </w:p>
        </w:tc>
      </w:tr>
      <w:tr w:rsidR="00F379A0" w14:paraId="6428E1FD" w14:textId="77777777" w:rsidTr="00097D02">
        <w:tc>
          <w:tcPr>
            <w:tcW w:w="5353" w:type="dxa"/>
          </w:tcPr>
          <w:p w14:paraId="5D18B3B9" w14:textId="77777777" w:rsidR="00F379A0" w:rsidRPr="00032C8B" w:rsidRDefault="00F379A0">
            <w:r w:rsidRPr="00032C8B">
              <w:t>Требования к студентам, участникам проекта</w:t>
            </w:r>
          </w:p>
        </w:tc>
        <w:tc>
          <w:tcPr>
            <w:tcW w:w="4212" w:type="dxa"/>
          </w:tcPr>
          <w:p w14:paraId="17B3B4B9" w14:textId="77777777" w:rsidR="00F379A0" w:rsidRPr="004E11DE" w:rsidRDefault="00F00A7A" w:rsidP="005E13D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Знание компьютеров или желание работать с компьютерами, английский язык</w:t>
            </w:r>
          </w:p>
        </w:tc>
      </w:tr>
      <w:tr w:rsidR="00971EDC" w14:paraId="5C1B65DB" w14:textId="77777777" w:rsidTr="00097D02">
        <w:tc>
          <w:tcPr>
            <w:tcW w:w="5353" w:type="dxa"/>
          </w:tcPr>
          <w:p w14:paraId="0F729D60" w14:textId="77777777" w:rsidR="00971EDC" w:rsidRPr="00032C8B" w:rsidRDefault="00971EDC">
            <w:pPr>
              <w:rPr>
                <w:b/>
              </w:rPr>
            </w:pPr>
            <w:r w:rsidRPr="00032C8B">
              <w:rPr>
                <w:rFonts w:cs="Times New Roman"/>
                <w:b/>
              </w:rPr>
              <w:t>Планируемые результаты проекта</w:t>
            </w:r>
          </w:p>
        </w:tc>
        <w:tc>
          <w:tcPr>
            <w:tcW w:w="4212" w:type="dxa"/>
          </w:tcPr>
          <w:p w14:paraId="3B0C2605" w14:textId="6781994B" w:rsidR="00971EDC" w:rsidRPr="004E11DE" w:rsidRDefault="001610C5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База данных; препринт</w:t>
            </w:r>
          </w:p>
        </w:tc>
      </w:tr>
      <w:tr w:rsidR="00A47807" w14:paraId="0C01FD05" w14:textId="77777777" w:rsidTr="00097D02">
        <w:tc>
          <w:tcPr>
            <w:tcW w:w="5353" w:type="dxa"/>
          </w:tcPr>
          <w:p w14:paraId="221F6CCF" w14:textId="77777777" w:rsidR="00A47807" w:rsidRPr="00032C8B" w:rsidRDefault="00A47807" w:rsidP="004E3F32">
            <w:pPr>
              <w:rPr>
                <w:b/>
              </w:rPr>
            </w:pPr>
            <w:r w:rsidRPr="00032C8B">
              <w:rPr>
                <w:b/>
              </w:rPr>
              <w:t xml:space="preserve">Формат </w:t>
            </w:r>
            <w:r w:rsidR="00971EDC" w:rsidRPr="00032C8B">
              <w:rPr>
                <w:b/>
              </w:rPr>
              <w:t xml:space="preserve">представления результатов, который подлежит оцениванию </w:t>
            </w:r>
          </w:p>
        </w:tc>
        <w:tc>
          <w:tcPr>
            <w:tcW w:w="4212" w:type="dxa"/>
          </w:tcPr>
          <w:p w14:paraId="2A9E0A68" w14:textId="0FA8EC98" w:rsidR="00A47807" w:rsidRPr="004E11DE" w:rsidRDefault="001610C5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База данных; может быть блогпост</w:t>
            </w:r>
          </w:p>
        </w:tc>
      </w:tr>
      <w:tr w:rsidR="00971EDC" w14:paraId="1F0EA3F2" w14:textId="77777777" w:rsidTr="00097D02">
        <w:tc>
          <w:tcPr>
            <w:tcW w:w="5353" w:type="dxa"/>
          </w:tcPr>
          <w:p w14:paraId="43545600" w14:textId="77777777" w:rsidR="00971EDC" w:rsidRPr="00032C8B" w:rsidRDefault="00971EDC">
            <w:pPr>
              <w:rPr>
                <w:b/>
              </w:rPr>
            </w:pPr>
            <w:r w:rsidRPr="00032C8B">
              <w:rPr>
                <w:rFonts w:cs="Times New Roman"/>
                <w:b/>
              </w:rPr>
              <w:t>Критерии оценивания результатов проекта</w:t>
            </w:r>
          </w:p>
        </w:tc>
        <w:tc>
          <w:tcPr>
            <w:tcW w:w="4212" w:type="dxa"/>
          </w:tcPr>
          <w:p w14:paraId="157405C9" w14:textId="13C5727E" w:rsidR="00971EDC" w:rsidRPr="004E11DE" w:rsidRDefault="00B10FA8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Проверка сделанной работы (база данных)</w:t>
            </w:r>
          </w:p>
        </w:tc>
      </w:tr>
      <w:tr w:rsidR="009A3754" w14:paraId="2AA8864D" w14:textId="77777777" w:rsidTr="00097D02">
        <w:tc>
          <w:tcPr>
            <w:tcW w:w="5353" w:type="dxa"/>
          </w:tcPr>
          <w:p w14:paraId="0FB45009" w14:textId="77777777" w:rsidR="009A3754" w:rsidRPr="00032C8B" w:rsidRDefault="004E3F32">
            <w:pPr>
              <w:rPr>
                <w:rFonts w:cs="Times New Roman"/>
                <w:b/>
              </w:rPr>
            </w:pPr>
            <w:r w:rsidRPr="00032C8B">
              <w:rPr>
                <w:rFonts w:cs="Times New Roman"/>
                <w:b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4212" w:type="dxa"/>
          </w:tcPr>
          <w:p w14:paraId="136F29F0" w14:textId="7B75CEEE" w:rsidR="009A3754" w:rsidRPr="004E3F32" w:rsidRDefault="004E3F32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нет</w:t>
            </w:r>
          </w:p>
        </w:tc>
      </w:tr>
      <w:tr w:rsidR="00A47807" w14:paraId="208FB094" w14:textId="77777777" w:rsidTr="00097D02">
        <w:tc>
          <w:tcPr>
            <w:tcW w:w="5353" w:type="dxa"/>
          </w:tcPr>
          <w:p w14:paraId="1E34EE99" w14:textId="77777777" w:rsidR="00A47807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4212" w:type="dxa"/>
          </w:tcPr>
          <w:p w14:paraId="6FB22704" w14:textId="75EF1CA6" w:rsidR="00A47807" w:rsidRPr="004E11DE" w:rsidRDefault="00D17D0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10</w:t>
            </w:r>
          </w:p>
        </w:tc>
      </w:tr>
      <w:tr w:rsidR="00A47807" w14:paraId="3B79C66E" w14:textId="77777777" w:rsidTr="00097D02">
        <w:tc>
          <w:tcPr>
            <w:tcW w:w="5353" w:type="dxa"/>
          </w:tcPr>
          <w:p w14:paraId="4375D570" w14:textId="77777777" w:rsidR="00A47807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4212" w:type="dxa"/>
          </w:tcPr>
          <w:p w14:paraId="1A8A01F5" w14:textId="0B88BBA1" w:rsidR="00A47807" w:rsidRPr="004E11DE" w:rsidRDefault="001B4F7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Знание английского язык</w:t>
            </w:r>
            <w:r w:rsidR="00D17D08">
              <w:rPr>
                <w:i/>
                <w:color w:val="000000" w:themeColor="text1"/>
              </w:rPr>
              <w:t>а; опыт работы с архивными документами; опыт работы с базами данных</w:t>
            </w:r>
          </w:p>
        </w:tc>
      </w:tr>
      <w:tr w:rsidR="00F379A0" w14:paraId="239AD62A" w14:textId="77777777" w:rsidTr="00097D02">
        <w:tc>
          <w:tcPr>
            <w:tcW w:w="5353" w:type="dxa"/>
          </w:tcPr>
          <w:p w14:paraId="49BE4D2A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Образовательные программы</w:t>
            </w:r>
          </w:p>
        </w:tc>
        <w:tc>
          <w:tcPr>
            <w:tcW w:w="4212" w:type="dxa"/>
          </w:tcPr>
          <w:p w14:paraId="24A330FB" w14:textId="77777777" w:rsidR="00F379A0" w:rsidRPr="004E11DE" w:rsidRDefault="00F379A0" w:rsidP="004E11DE">
            <w:pPr>
              <w:rPr>
                <w:i/>
                <w:color w:val="000000" w:themeColor="text1"/>
              </w:rPr>
            </w:pPr>
          </w:p>
        </w:tc>
      </w:tr>
      <w:tr w:rsidR="00F379A0" w14:paraId="588FF118" w14:textId="77777777" w:rsidTr="00097D02">
        <w:tc>
          <w:tcPr>
            <w:tcW w:w="5353" w:type="dxa"/>
          </w:tcPr>
          <w:p w14:paraId="0616DFF4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lastRenderedPageBreak/>
              <w:t>Территория</w:t>
            </w:r>
          </w:p>
        </w:tc>
        <w:tc>
          <w:tcPr>
            <w:tcW w:w="4212" w:type="dxa"/>
          </w:tcPr>
          <w:p w14:paraId="369A4D30" w14:textId="5AEA6428" w:rsidR="00F379A0" w:rsidRPr="004E11DE" w:rsidRDefault="00D01CCD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Москва</w:t>
            </w:r>
            <w:r w:rsidR="001B4F70">
              <w:rPr>
                <w:i/>
                <w:color w:val="000000" w:themeColor="text1"/>
              </w:rPr>
              <w:t xml:space="preserve"> Старая Басманная 21/4; </w:t>
            </w:r>
            <w:r>
              <w:rPr>
                <w:i/>
                <w:color w:val="000000" w:themeColor="text1"/>
              </w:rPr>
              <w:t>Белгород</w:t>
            </w:r>
          </w:p>
        </w:tc>
      </w:tr>
    </w:tbl>
    <w:p w14:paraId="25210A93" w14:textId="77777777" w:rsidR="00691CF6" w:rsidRDefault="00691CF6"/>
    <w:p w14:paraId="7F9F6F9B" w14:textId="77777777" w:rsidR="004E12FA" w:rsidRDefault="004E12FA"/>
    <w:p w14:paraId="22899515" w14:textId="77777777" w:rsidR="004E12FA" w:rsidRDefault="004E12FA" w:rsidP="004E12FA"/>
    <w:p w14:paraId="1328FF34" w14:textId="77777777"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807"/>
    <w:rsid w:val="00023E4E"/>
    <w:rsid w:val="00032C8B"/>
    <w:rsid w:val="00054118"/>
    <w:rsid w:val="00097D02"/>
    <w:rsid w:val="000A439E"/>
    <w:rsid w:val="001610C5"/>
    <w:rsid w:val="001B4F70"/>
    <w:rsid w:val="001D79C2"/>
    <w:rsid w:val="00231EA4"/>
    <w:rsid w:val="002D4B0B"/>
    <w:rsid w:val="003D53CE"/>
    <w:rsid w:val="003E3254"/>
    <w:rsid w:val="00400C0B"/>
    <w:rsid w:val="004678F7"/>
    <w:rsid w:val="004C1D36"/>
    <w:rsid w:val="004E11DE"/>
    <w:rsid w:val="004E12FA"/>
    <w:rsid w:val="004E3F32"/>
    <w:rsid w:val="005A6059"/>
    <w:rsid w:val="005E13DA"/>
    <w:rsid w:val="005E3B03"/>
    <w:rsid w:val="00611FDD"/>
    <w:rsid w:val="00691CF6"/>
    <w:rsid w:val="007460EA"/>
    <w:rsid w:val="00772F69"/>
    <w:rsid w:val="007A7B92"/>
    <w:rsid w:val="0082311B"/>
    <w:rsid w:val="00834E3D"/>
    <w:rsid w:val="008B458B"/>
    <w:rsid w:val="00963578"/>
    <w:rsid w:val="00971EDC"/>
    <w:rsid w:val="00990D2A"/>
    <w:rsid w:val="009A3754"/>
    <w:rsid w:val="00A013F2"/>
    <w:rsid w:val="00A47807"/>
    <w:rsid w:val="00A550AE"/>
    <w:rsid w:val="00AD4D49"/>
    <w:rsid w:val="00AD5C4C"/>
    <w:rsid w:val="00B10FA8"/>
    <w:rsid w:val="00B47552"/>
    <w:rsid w:val="00B60749"/>
    <w:rsid w:val="00BF111E"/>
    <w:rsid w:val="00C34B5F"/>
    <w:rsid w:val="00C86CA2"/>
    <w:rsid w:val="00D01CCD"/>
    <w:rsid w:val="00D17D08"/>
    <w:rsid w:val="00D448DA"/>
    <w:rsid w:val="00D66022"/>
    <w:rsid w:val="00F00A7A"/>
    <w:rsid w:val="00F17335"/>
    <w:rsid w:val="00F379A0"/>
    <w:rsid w:val="00F50313"/>
    <w:rsid w:val="00F745EA"/>
    <w:rsid w:val="00FE5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75901F"/>
  <w15:docId w15:val="{A61330B5-D46E-43DD-80B7-551FCC44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E3B0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00A7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Seth Bernstein</cp:lastModifiedBy>
  <cp:revision>11</cp:revision>
  <dcterms:created xsi:type="dcterms:W3CDTF">2016-07-07T14:03:00Z</dcterms:created>
  <dcterms:modified xsi:type="dcterms:W3CDTF">2018-02-23T04:24:00Z</dcterms:modified>
</cp:coreProperties>
</file>