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EFA48" w14:textId="77777777" w:rsidR="00087F75" w:rsidRPr="003945B5" w:rsidRDefault="00CE57E8" w:rsidP="00CE57E8">
      <w:pPr>
        <w:ind w:firstLine="0"/>
        <w:jc w:val="center"/>
        <w:rPr>
          <w:b/>
        </w:rPr>
      </w:pPr>
      <w:r w:rsidRPr="003945B5">
        <w:rPr>
          <w:b/>
        </w:rPr>
        <w:t>ЗАЯВКА НА ПРОЕКТ</w:t>
      </w:r>
    </w:p>
    <w:p w14:paraId="2E347A1E" w14:textId="77777777" w:rsidR="00BF42C0" w:rsidRDefault="00BF42C0" w:rsidP="00BF42C0">
      <w:pPr>
        <w:ind w:firstLine="0"/>
      </w:pPr>
    </w:p>
    <w:p w14:paraId="2E3DA232" w14:textId="77777777" w:rsidR="00BF42C0" w:rsidRDefault="00BF42C0" w:rsidP="00BF42C0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0839" w14:paraId="0890822E" w14:textId="77777777" w:rsidTr="00A60839">
        <w:tc>
          <w:tcPr>
            <w:tcW w:w="4672" w:type="dxa"/>
          </w:tcPr>
          <w:p w14:paraId="0D843514" w14:textId="77777777" w:rsidR="00A60839" w:rsidRDefault="00A60839" w:rsidP="00BF42C0">
            <w:pPr>
              <w:ind w:firstLine="0"/>
            </w:pPr>
            <w:r>
              <w:t>г. Москва</w:t>
            </w:r>
          </w:p>
        </w:tc>
        <w:tc>
          <w:tcPr>
            <w:tcW w:w="4673" w:type="dxa"/>
          </w:tcPr>
          <w:p w14:paraId="23F4FCBC" w14:textId="2D9EF6E3" w:rsidR="00A60839" w:rsidRDefault="00DD5019" w:rsidP="00DD5019">
            <w:pPr>
              <w:ind w:firstLine="0"/>
              <w:jc w:val="right"/>
            </w:pPr>
            <w:r>
              <w:t>6</w:t>
            </w:r>
            <w:r w:rsidR="00A60839">
              <w:t xml:space="preserve"> </w:t>
            </w:r>
            <w:r>
              <w:t>марта</w:t>
            </w:r>
            <w:r w:rsidR="00A60839">
              <w:t xml:space="preserve"> 201</w:t>
            </w:r>
            <w:r>
              <w:t>8</w:t>
            </w:r>
            <w:r w:rsidR="00A60839">
              <w:t xml:space="preserve"> года</w:t>
            </w:r>
          </w:p>
        </w:tc>
      </w:tr>
    </w:tbl>
    <w:p w14:paraId="2ADED5EF" w14:textId="77777777" w:rsidR="00A60839" w:rsidRDefault="00A60839" w:rsidP="00BF42C0">
      <w:pPr>
        <w:ind w:firstLine="0"/>
      </w:pPr>
    </w:p>
    <w:p w14:paraId="41C206A5" w14:textId="77777777" w:rsidR="00A60839" w:rsidRDefault="00A60839" w:rsidP="00BF42C0">
      <w:pPr>
        <w:ind w:firstLine="0"/>
      </w:pPr>
    </w:p>
    <w:p w14:paraId="4B85B318" w14:textId="68E58A8A" w:rsidR="00BF42C0" w:rsidRDefault="003945B5" w:rsidP="00BF42C0">
      <w:pPr>
        <w:ind w:firstLine="0"/>
      </w:pPr>
      <w:r w:rsidRPr="003945B5">
        <w:rPr>
          <w:b/>
        </w:rPr>
        <w:t>Тема проекта:</w:t>
      </w:r>
      <w:r>
        <w:t xml:space="preserve"> </w:t>
      </w:r>
      <w:r w:rsidR="00DD5019">
        <w:t>Правовые последствия прекращения брака и признания брака недействительным</w:t>
      </w:r>
    </w:p>
    <w:p w14:paraId="633480AD" w14:textId="77777777" w:rsidR="003945B5" w:rsidRDefault="003945B5" w:rsidP="00BF42C0">
      <w:pPr>
        <w:ind w:firstLine="0"/>
      </w:pPr>
    </w:p>
    <w:p w14:paraId="70394855" w14:textId="77777777" w:rsidR="003945B5" w:rsidRPr="003945B5" w:rsidRDefault="003945B5" w:rsidP="00BF42C0">
      <w:pPr>
        <w:ind w:firstLine="0"/>
      </w:pPr>
      <w:r w:rsidRPr="003945B5">
        <w:rPr>
          <w:b/>
        </w:rPr>
        <w:t>Автор:</w:t>
      </w:r>
      <w:r>
        <w:t xml:space="preserve"> </w:t>
      </w:r>
      <w:r w:rsidR="004E67F8">
        <w:t xml:space="preserve">Матвеева Мария Витальевна, </w:t>
      </w:r>
      <w:proofErr w:type="spellStart"/>
      <w:r w:rsidR="004E67F8">
        <w:t>ст.преподаватель</w:t>
      </w:r>
      <w:proofErr w:type="spellEnd"/>
      <w:r w:rsidR="004E67F8">
        <w:t xml:space="preserve"> кафедры Гражданского и предпринимательского права.</w:t>
      </w:r>
    </w:p>
    <w:p w14:paraId="6098DCC3" w14:textId="77777777" w:rsidR="00BF42C0" w:rsidRDefault="00BF42C0" w:rsidP="00BF42C0">
      <w:pPr>
        <w:ind w:firstLine="0"/>
      </w:pPr>
    </w:p>
    <w:p w14:paraId="635A16A7" w14:textId="6F215E1D" w:rsidR="00B97BBC" w:rsidRDefault="003945B5" w:rsidP="00BF42C0">
      <w:pPr>
        <w:ind w:firstLine="0"/>
      </w:pPr>
      <w:r w:rsidRPr="003945B5">
        <w:rPr>
          <w:b/>
        </w:rPr>
        <w:t>Цели проекта</w:t>
      </w:r>
      <w:r w:rsidR="00B97BBC">
        <w:rPr>
          <w:b/>
        </w:rPr>
        <w:t xml:space="preserve"> (для студентов)</w:t>
      </w:r>
      <w:r w:rsidRPr="003945B5">
        <w:rPr>
          <w:b/>
        </w:rPr>
        <w:t>:</w:t>
      </w:r>
      <w:r>
        <w:t xml:space="preserve"> </w:t>
      </w:r>
      <w:r w:rsidR="00DD5019">
        <w:t xml:space="preserve">Анализ правовых последствий прекращения брака и признания брака недействительным; оценка преимуществ для добросовестного супруга в расторжении брака и признании брака недействительным; исследование вопроса восстановления брака при явке супруга, объявленного умершим или признанного безвестно отсутствующим; </w:t>
      </w:r>
      <w:r w:rsidR="00D808E4">
        <w:t>определение судьбы</w:t>
      </w:r>
      <w:r w:rsidR="00DD5019">
        <w:t xml:space="preserve"> брака при перемене пола одним из супругов. </w:t>
      </w:r>
    </w:p>
    <w:p w14:paraId="12240180" w14:textId="77777777" w:rsidR="00B97BBC" w:rsidRDefault="00B97BBC" w:rsidP="00BF42C0">
      <w:pPr>
        <w:ind w:firstLine="0"/>
      </w:pPr>
    </w:p>
    <w:p w14:paraId="0A5A5682" w14:textId="6E247D50" w:rsidR="003945B5" w:rsidRPr="002A4457" w:rsidRDefault="00B97BBC" w:rsidP="002A4457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  <w:r w:rsidRPr="002A4457">
        <w:rPr>
          <w:b/>
        </w:rPr>
        <w:t xml:space="preserve">Цели проекта (для кафедры и факультета) </w:t>
      </w:r>
      <w:r w:rsidR="003945B5" w:rsidRPr="002A4457">
        <w:t xml:space="preserve">Изучение </w:t>
      </w:r>
      <w:r w:rsidR="00DD5019">
        <w:t xml:space="preserve">последствий </w:t>
      </w:r>
      <w:r w:rsidR="001D7CC8">
        <w:t>прекращения брака и признания брака недействительным</w:t>
      </w:r>
      <w:r w:rsidR="002A4457" w:rsidRPr="002A4457">
        <w:t xml:space="preserve">, </w:t>
      </w:r>
      <w:r w:rsidR="001D7CC8">
        <w:t>раз</w:t>
      </w:r>
      <w:r w:rsidR="002A4457" w:rsidRPr="002A4457">
        <w:t xml:space="preserve">работка </w:t>
      </w:r>
      <w:r w:rsidR="001D7CC8">
        <w:t>методических</w:t>
      </w:r>
      <w:r w:rsidR="002A4457" w:rsidRPr="002A4457">
        <w:t xml:space="preserve"> материалов для </w:t>
      </w:r>
      <w:r w:rsidR="001D7CC8">
        <w:t>курса</w:t>
      </w:r>
      <w:r w:rsidR="00450607">
        <w:t xml:space="preserve"> «Семейное право». Разработка законопроекта по внесению изменений и дополнений в Семейный кодекс РФ</w:t>
      </w:r>
      <w:r w:rsidR="002A4457" w:rsidRPr="00BD256E">
        <w:rPr>
          <w:bCs/>
          <w:iCs/>
        </w:rPr>
        <w:t>.</w:t>
      </w:r>
      <w:r w:rsidR="001D7CC8" w:rsidRPr="00BD256E">
        <w:rPr>
          <w:bCs/>
          <w:iCs/>
        </w:rPr>
        <w:t xml:space="preserve"> </w:t>
      </w:r>
    </w:p>
    <w:p w14:paraId="46B565E2" w14:textId="77777777" w:rsidR="003945B5" w:rsidRDefault="003945B5" w:rsidP="00BF42C0">
      <w:pPr>
        <w:ind w:firstLine="0"/>
      </w:pPr>
    </w:p>
    <w:p w14:paraId="381272D5" w14:textId="79CA47A8" w:rsidR="003945B5" w:rsidRDefault="003945B5" w:rsidP="00BF42C0">
      <w:pPr>
        <w:ind w:firstLine="0"/>
      </w:pPr>
      <w:r w:rsidRPr="003945B5">
        <w:rPr>
          <w:b/>
        </w:rPr>
        <w:t>Предполагаемый состав участников:</w:t>
      </w:r>
      <w:r>
        <w:t xml:space="preserve"> студенты </w:t>
      </w:r>
      <w:r w:rsidR="002A4457">
        <w:t>2, 3</w:t>
      </w:r>
      <w:r w:rsidR="001D7CC8">
        <w:t>, 4</w:t>
      </w:r>
      <w:r w:rsidR="002A4457">
        <w:t xml:space="preserve"> курса </w:t>
      </w:r>
      <w:r>
        <w:t xml:space="preserve">Факультета права, </w:t>
      </w:r>
      <w:r w:rsidR="001D7CC8">
        <w:t>4</w:t>
      </w:r>
      <w:r>
        <w:t xml:space="preserve"> человек</w:t>
      </w:r>
      <w:r w:rsidR="001D7CC8">
        <w:t>а.</w:t>
      </w:r>
    </w:p>
    <w:p w14:paraId="36CC2627" w14:textId="77777777" w:rsidR="003945B5" w:rsidRDefault="003945B5" w:rsidP="00BF42C0">
      <w:pPr>
        <w:ind w:firstLine="0"/>
      </w:pPr>
    </w:p>
    <w:p w14:paraId="50E078AA" w14:textId="77777777" w:rsidR="003945B5" w:rsidRPr="003945B5" w:rsidRDefault="003945B5" w:rsidP="00BF42C0">
      <w:pPr>
        <w:ind w:firstLine="0"/>
        <w:rPr>
          <w:b/>
        </w:rPr>
      </w:pPr>
      <w:r w:rsidRPr="003945B5">
        <w:rPr>
          <w:b/>
        </w:rPr>
        <w:t>Методы работы:</w:t>
      </w:r>
    </w:p>
    <w:p w14:paraId="4E81EB12" w14:textId="77777777" w:rsidR="003945B5" w:rsidRDefault="003945B5" w:rsidP="00BF42C0">
      <w:pPr>
        <w:ind w:firstLine="0"/>
      </w:pPr>
    </w:p>
    <w:p w14:paraId="6923FF28" w14:textId="52D6BC6B" w:rsidR="003945B5" w:rsidRDefault="003945B5" w:rsidP="00BF42C0">
      <w:pPr>
        <w:ind w:firstLine="0"/>
      </w:pPr>
      <w:r>
        <w:t xml:space="preserve">1. </w:t>
      </w:r>
      <w:r w:rsidR="001D7CC8">
        <w:t xml:space="preserve">Анализ </w:t>
      </w:r>
      <w:r w:rsidR="00D808E4">
        <w:t>отечественных и зарубежных источников, регулирующих заключение, прекращение брака и признание брака недействительным</w:t>
      </w:r>
      <w:r w:rsidR="0034115E">
        <w:t>;</w:t>
      </w:r>
    </w:p>
    <w:p w14:paraId="250097C5" w14:textId="79D4924D" w:rsidR="003945B5" w:rsidRDefault="003945B5" w:rsidP="00BF42C0">
      <w:pPr>
        <w:ind w:firstLine="0"/>
      </w:pPr>
      <w:r>
        <w:t xml:space="preserve">2. </w:t>
      </w:r>
      <w:r w:rsidR="0034115E">
        <w:t>Подготовка презентаций</w:t>
      </w:r>
      <w:r w:rsidR="001D7CC8">
        <w:t xml:space="preserve"> и сравнительных таблиц</w:t>
      </w:r>
      <w:r w:rsidR="0034115E">
        <w:t>;</w:t>
      </w:r>
    </w:p>
    <w:p w14:paraId="22CB2C2C" w14:textId="1D21B469" w:rsidR="003945B5" w:rsidRDefault="003945B5" w:rsidP="00BF42C0">
      <w:pPr>
        <w:ind w:firstLine="0"/>
      </w:pPr>
      <w:r>
        <w:t xml:space="preserve">3. </w:t>
      </w:r>
      <w:r w:rsidR="001D7CC8">
        <w:t>Написание законопроекта</w:t>
      </w:r>
      <w:r w:rsidR="0034115E">
        <w:t>.</w:t>
      </w:r>
    </w:p>
    <w:p w14:paraId="676A5206" w14:textId="77777777" w:rsidR="00D96185" w:rsidRDefault="00D96185" w:rsidP="00BF42C0">
      <w:pPr>
        <w:ind w:firstLine="0"/>
      </w:pPr>
    </w:p>
    <w:p w14:paraId="74D9994D" w14:textId="77777777" w:rsidR="00D96185" w:rsidRPr="00D96185" w:rsidRDefault="00D96185" w:rsidP="00BF42C0">
      <w:pPr>
        <w:ind w:firstLine="0"/>
        <w:rPr>
          <w:b/>
        </w:rPr>
      </w:pPr>
      <w:r w:rsidRPr="00D96185">
        <w:rPr>
          <w:b/>
        </w:rPr>
        <w:t>Примерная тематика:</w:t>
      </w:r>
    </w:p>
    <w:p w14:paraId="5ADB191B" w14:textId="77777777" w:rsidR="00D96185" w:rsidRDefault="00D96185" w:rsidP="00BF42C0">
      <w:pPr>
        <w:ind w:firstLine="0"/>
      </w:pPr>
    </w:p>
    <w:p w14:paraId="225EFDA6" w14:textId="3C1937BE" w:rsidR="00D96185" w:rsidRDefault="001D7CC8" w:rsidP="009531C9">
      <w:pPr>
        <w:pStyle w:val="a4"/>
        <w:numPr>
          <w:ilvl w:val="0"/>
          <w:numId w:val="1"/>
        </w:numPr>
      </w:pPr>
      <w:r>
        <w:t>Основания прекращения брака</w:t>
      </w:r>
      <w:r w:rsidR="009531C9">
        <w:t>;</w:t>
      </w:r>
    </w:p>
    <w:p w14:paraId="31357ECE" w14:textId="709EB625" w:rsidR="009531C9" w:rsidRDefault="001D7CC8" w:rsidP="009531C9">
      <w:pPr>
        <w:pStyle w:val="a4"/>
        <w:numPr>
          <w:ilvl w:val="0"/>
          <w:numId w:val="1"/>
        </w:numPr>
      </w:pPr>
      <w:r>
        <w:t>Основания признания брака недействительным</w:t>
      </w:r>
      <w:r w:rsidR="009531C9">
        <w:t>;</w:t>
      </w:r>
    </w:p>
    <w:p w14:paraId="6C4E72D5" w14:textId="142E7450" w:rsidR="009531C9" w:rsidRDefault="001D7CC8" w:rsidP="009531C9">
      <w:pPr>
        <w:pStyle w:val="a4"/>
        <w:numPr>
          <w:ilvl w:val="0"/>
          <w:numId w:val="1"/>
        </w:numPr>
      </w:pPr>
      <w:r>
        <w:t>Последствия прекращения брака</w:t>
      </w:r>
      <w:r w:rsidR="009531C9">
        <w:t>;</w:t>
      </w:r>
    </w:p>
    <w:p w14:paraId="189858F5" w14:textId="4E5C1809" w:rsidR="009531C9" w:rsidRDefault="001D7CC8" w:rsidP="009531C9">
      <w:pPr>
        <w:pStyle w:val="a4"/>
        <w:numPr>
          <w:ilvl w:val="0"/>
          <w:numId w:val="1"/>
        </w:numPr>
      </w:pPr>
      <w:r>
        <w:t>Последствия признания брака недействительным</w:t>
      </w:r>
      <w:r w:rsidR="009531C9">
        <w:t>;</w:t>
      </w:r>
    </w:p>
    <w:p w14:paraId="279960FC" w14:textId="780BB4BE" w:rsidR="009531C9" w:rsidRDefault="001D7CC8" w:rsidP="009531C9">
      <w:pPr>
        <w:pStyle w:val="a4"/>
        <w:numPr>
          <w:ilvl w:val="0"/>
          <w:numId w:val="1"/>
        </w:numPr>
      </w:pPr>
      <w:r>
        <w:t>Права добросовестного супруга</w:t>
      </w:r>
      <w:r w:rsidR="009531C9">
        <w:t>;</w:t>
      </w:r>
    </w:p>
    <w:p w14:paraId="422A5CF1" w14:textId="52AA5E61" w:rsidR="009531C9" w:rsidRDefault="001D7CC8" w:rsidP="009531C9">
      <w:pPr>
        <w:pStyle w:val="a4"/>
        <w:numPr>
          <w:ilvl w:val="0"/>
          <w:numId w:val="1"/>
        </w:numPr>
      </w:pPr>
      <w:r>
        <w:t>Несоблюдение условий регистрации брака как основания признания брака недействительным</w:t>
      </w:r>
      <w:r w:rsidR="009531C9">
        <w:t>;</w:t>
      </w:r>
    </w:p>
    <w:p w14:paraId="2C73C73A" w14:textId="70AEC306" w:rsidR="00450607" w:rsidRDefault="00450607" w:rsidP="009531C9">
      <w:pPr>
        <w:pStyle w:val="a4"/>
        <w:numPr>
          <w:ilvl w:val="0"/>
          <w:numId w:val="1"/>
        </w:numPr>
      </w:pPr>
      <w:r>
        <w:t>Восстановление брака;</w:t>
      </w:r>
    </w:p>
    <w:p w14:paraId="6E3C68A2" w14:textId="674D9461" w:rsidR="009531C9" w:rsidRDefault="00450607" w:rsidP="009531C9">
      <w:pPr>
        <w:pStyle w:val="a4"/>
        <w:numPr>
          <w:ilvl w:val="0"/>
          <w:numId w:val="1"/>
        </w:numPr>
      </w:pPr>
      <w:r>
        <w:t>Судьба брака при смене пола одним из супругов</w:t>
      </w:r>
      <w:r w:rsidR="009531C9">
        <w:t>;</w:t>
      </w:r>
    </w:p>
    <w:p w14:paraId="2D4B3AC0" w14:textId="26424CFE" w:rsidR="009531C9" w:rsidRDefault="009531C9" w:rsidP="00450607">
      <w:pPr>
        <w:ind w:firstLine="0"/>
      </w:pPr>
    </w:p>
    <w:p w14:paraId="3A19932B" w14:textId="77777777" w:rsidR="00B560EE" w:rsidRPr="00B560EE" w:rsidRDefault="00B560EE" w:rsidP="00BF42C0">
      <w:pPr>
        <w:ind w:firstLine="0"/>
      </w:pPr>
    </w:p>
    <w:p w14:paraId="022FB40A" w14:textId="4995EF86" w:rsidR="00B560EE" w:rsidRPr="00B560EE" w:rsidRDefault="00B560EE" w:rsidP="00BF42C0">
      <w:pPr>
        <w:ind w:firstLine="0"/>
      </w:pPr>
      <w:r w:rsidRPr="00B560EE">
        <w:rPr>
          <w:b/>
        </w:rPr>
        <w:t>Период реализации проекта:</w:t>
      </w:r>
      <w:r w:rsidR="00450607">
        <w:t xml:space="preserve"> </w:t>
      </w:r>
      <w:r w:rsidR="00BD256E">
        <w:t>11</w:t>
      </w:r>
      <w:r>
        <w:t xml:space="preserve"> рабочих недель: с </w:t>
      </w:r>
      <w:r w:rsidR="00450607">
        <w:t>1</w:t>
      </w:r>
      <w:r w:rsidR="009531C9">
        <w:t>9</w:t>
      </w:r>
      <w:r>
        <w:t xml:space="preserve"> </w:t>
      </w:r>
      <w:r w:rsidR="00450607">
        <w:t>марта</w:t>
      </w:r>
      <w:r>
        <w:t xml:space="preserve"> 201</w:t>
      </w:r>
      <w:r w:rsidR="00450607">
        <w:t>8</w:t>
      </w:r>
      <w:r>
        <w:t xml:space="preserve"> года по </w:t>
      </w:r>
      <w:r w:rsidR="00BD256E">
        <w:t>01</w:t>
      </w:r>
      <w:r>
        <w:t xml:space="preserve"> </w:t>
      </w:r>
      <w:r w:rsidR="00BD256E">
        <w:t>июня</w:t>
      </w:r>
      <w:r>
        <w:t xml:space="preserve"> 201</w:t>
      </w:r>
      <w:r w:rsidR="00450607">
        <w:t>8</w:t>
      </w:r>
      <w:r w:rsidR="00794639">
        <w:t xml:space="preserve"> </w:t>
      </w:r>
      <w:r>
        <w:t>года.</w:t>
      </w:r>
    </w:p>
    <w:p w14:paraId="7B1A87D2" w14:textId="77777777" w:rsidR="00B560EE" w:rsidRPr="00B560EE" w:rsidRDefault="00B560EE" w:rsidP="00BF42C0">
      <w:pPr>
        <w:ind w:firstLine="0"/>
      </w:pPr>
    </w:p>
    <w:p w14:paraId="43D9793B" w14:textId="02B2967B" w:rsidR="00D96185" w:rsidRDefault="00D96185" w:rsidP="00BF42C0">
      <w:pPr>
        <w:ind w:firstLine="0"/>
      </w:pPr>
      <w:r w:rsidRPr="00B560EE">
        <w:rPr>
          <w:b/>
        </w:rPr>
        <w:t xml:space="preserve">Планируемая </w:t>
      </w:r>
      <w:r w:rsidR="00B560EE">
        <w:rPr>
          <w:b/>
        </w:rPr>
        <w:t xml:space="preserve">рабочая </w:t>
      </w:r>
      <w:r w:rsidRPr="00B560EE">
        <w:rPr>
          <w:b/>
        </w:rPr>
        <w:t xml:space="preserve">нагрузка: </w:t>
      </w:r>
      <w:r w:rsidR="00BF5630" w:rsidRPr="00BF5630">
        <w:t xml:space="preserve">практические занятия – </w:t>
      </w:r>
      <w:r w:rsidR="00BD256E">
        <w:t>11</w:t>
      </w:r>
      <w:r w:rsidR="00B560EE" w:rsidRPr="00B560EE">
        <w:t xml:space="preserve"> рабочих недель</w:t>
      </w:r>
      <w:r w:rsidR="00BF5630">
        <w:t>,</w:t>
      </w:r>
      <w:r w:rsidR="00B560EE" w:rsidRPr="00B560EE">
        <w:t xml:space="preserve"> по </w:t>
      </w:r>
      <w:r w:rsidR="00BD256E">
        <w:t>6</w:t>
      </w:r>
      <w:r w:rsidR="00B560EE" w:rsidRPr="00B560EE">
        <w:t xml:space="preserve"> час</w:t>
      </w:r>
      <w:r w:rsidR="00BD256E">
        <w:t>ов</w:t>
      </w:r>
      <w:r w:rsidR="00B560EE" w:rsidRPr="00B560EE">
        <w:t xml:space="preserve"> </w:t>
      </w:r>
      <w:r w:rsidR="00B560EE">
        <w:t xml:space="preserve">в неделю; руководство </w:t>
      </w:r>
      <w:r w:rsidR="00794639">
        <w:t>проектной деятельностью</w:t>
      </w:r>
      <w:r w:rsidR="00B560EE">
        <w:t xml:space="preserve">; </w:t>
      </w:r>
      <w:r w:rsidR="00794639">
        <w:t>контроль практической деятельности студентов</w:t>
      </w:r>
      <w:r w:rsidR="00B560EE">
        <w:t>.</w:t>
      </w:r>
    </w:p>
    <w:p w14:paraId="090C933F" w14:textId="77777777" w:rsidR="00B560EE" w:rsidRDefault="00B560EE" w:rsidP="00BF42C0">
      <w:pPr>
        <w:ind w:firstLine="0"/>
      </w:pPr>
    </w:p>
    <w:p w14:paraId="42797DF3" w14:textId="74FF7B18" w:rsidR="00B560EE" w:rsidRDefault="00B97BBC" w:rsidP="00BF42C0">
      <w:pPr>
        <w:ind w:firstLine="0"/>
      </w:pPr>
      <w:r>
        <w:rPr>
          <w:b/>
        </w:rPr>
        <w:t>Ожидаемый</w:t>
      </w:r>
      <w:r w:rsidR="00B560EE" w:rsidRPr="00B560EE">
        <w:rPr>
          <w:b/>
        </w:rPr>
        <w:t xml:space="preserve"> результат:</w:t>
      </w:r>
      <w:r w:rsidR="00B560EE">
        <w:t xml:space="preserve"> подготовка </w:t>
      </w:r>
      <w:r>
        <w:t>м</w:t>
      </w:r>
      <w:r w:rsidR="00B560EE">
        <w:t xml:space="preserve">етодических </w:t>
      </w:r>
      <w:r w:rsidR="00450607">
        <w:t>и пра</w:t>
      </w:r>
      <w:r w:rsidR="00794639">
        <w:t>к</w:t>
      </w:r>
      <w:r w:rsidR="00450607">
        <w:t>т</w:t>
      </w:r>
      <w:r w:rsidR="00794639">
        <w:t>и</w:t>
      </w:r>
      <w:r w:rsidR="00D808E4">
        <w:t>ческих материалов для программы «Семейное право»</w:t>
      </w:r>
      <w:r w:rsidR="00B560EE">
        <w:t>.</w:t>
      </w:r>
      <w:r w:rsidR="00794639">
        <w:t xml:space="preserve"> </w:t>
      </w:r>
      <w:r w:rsidR="00450607">
        <w:t>Подготовка законопроекта по внесению изменений и дополнений в Семейный кодекс РФ</w:t>
      </w:r>
      <w:r w:rsidR="00BD256E">
        <w:t>. Подготовка статей для публикаций.</w:t>
      </w:r>
      <w:bookmarkStart w:id="0" w:name="_GoBack"/>
      <w:bookmarkEnd w:id="0"/>
    </w:p>
    <w:p w14:paraId="49E1B79B" w14:textId="77777777" w:rsidR="00B560EE" w:rsidRDefault="00B560EE" w:rsidP="00BF42C0">
      <w:pPr>
        <w:ind w:firstLine="0"/>
      </w:pPr>
    </w:p>
    <w:p w14:paraId="734D9776" w14:textId="77777777" w:rsidR="00B97BBC" w:rsidRDefault="00B97BBC" w:rsidP="00BF42C0">
      <w:pPr>
        <w:ind w:firstLine="0"/>
      </w:pPr>
    </w:p>
    <w:p w14:paraId="02B88820" w14:textId="4C7EB0CE" w:rsidR="00B560EE" w:rsidRDefault="00B560EE" w:rsidP="00D808E4">
      <w:pPr>
        <w:ind w:firstLine="0"/>
      </w:pPr>
    </w:p>
    <w:p w14:paraId="7C4AE9A5" w14:textId="77777777" w:rsidR="00B560EE" w:rsidRDefault="00B560EE" w:rsidP="00BF42C0">
      <w:pPr>
        <w:ind w:firstLine="0"/>
      </w:pPr>
    </w:p>
    <w:p w14:paraId="60F25DB9" w14:textId="77777777" w:rsidR="00B560EE" w:rsidRDefault="00B560EE" w:rsidP="00BF42C0">
      <w:pPr>
        <w:ind w:firstLine="0"/>
      </w:pPr>
    </w:p>
    <w:p w14:paraId="4D0259A6" w14:textId="77777777" w:rsidR="00A60839" w:rsidRDefault="00A60839" w:rsidP="00BF42C0">
      <w:pPr>
        <w:ind w:firstLine="0"/>
      </w:pPr>
    </w:p>
    <w:p w14:paraId="6E360E2B" w14:textId="77777777" w:rsidR="00A60839" w:rsidRDefault="00A60839" w:rsidP="00BF42C0">
      <w:pPr>
        <w:ind w:firstLine="0"/>
      </w:pPr>
    </w:p>
    <w:p w14:paraId="2ACA71CC" w14:textId="77777777" w:rsidR="00B560EE" w:rsidRDefault="00B560EE" w:rsidP="00BF42C0">
      <w:pPr>
        <w:ind w:firstLine="0"/>
      </w:pPr>
      <w:r>
        <w:t>Автор прое</w:t>
      </w:r>
      <w:r w:rsidR="00794639">
        <w:t>кта:</w:t>
      </w:r>
      <w:r w:rsidR="00794639">
        <w:tab/>
      </w:r>
      <w:r w:rsidR="00794639">
        <w:tab/>
      </w:r>
      <w:r w:rsidR="00794639">
        <w:tab/>
      </w:r>
      <w:r w:rsidR="00794639">
        <w:tab/>
      </w:r>
      <w:r w:rsidR="00794639">
        <w:tab/>
      </w:r>
      <w:r w:rsidR="00794639">
        <w:tab/>
      </w:r>
      <w:r w:rsidR="00794639">
        <w:tab/>
      </w:r>
      <w:r w:rsidR="00794639">
        <w:tab/>
        <w:t>М.В. Матвеева</w:t>
      </w:r>
    </w:p>
    <w:p w14:paraId="337C616C" w14:textId="14BF1485" w:rsidR="00450607" w:rsidRDefault="00450607" w:rsidP="00BF42C0">
      <w:pPr>
        <w:ind w:firstLine="0"/>
      </w:pPr>
    </w:p>
    <w:p w14:paraId="0182F681" w14:textId="18377195" w:rsidR="00450607" w:rsidRDefault="00450607" w:rsidP="00450607"/>
    <w:p w14:paraId="220D15E2" w14:textId="77777777" w:rsidR="00B560EE" w:rsidRPr="00450607" w:rsidRDefault="00B560EE" w:rsidP="00450607">
      <w:pPr>
        <w:jc w:val="center"/>
      </w:pPr>
    </w:p>
    <w:sectPr w:rsidR="00B560EE" w:rsidRPr="0045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658B1"/>
    <w:multiLevelType w:val="hybridMultilevel"/>
    <w:tmpl w:val="8D323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C0"/>
    <w:rsid w:val="00087F75"/>
    <w:rsid w:val="001D7CC8"/>
    <w:rsid w:val="002A4457"/>
    <w:rsid w:val="0034115E"/>
    <w:rsid w:val="003945B5"/>
    <w:rsid w:val="00450607"/>
    <w:rsid w:val="004E67F8"/>
    <w:rsid w:val="006542F5"/>
    <w:rsid w:val="00794639"/>
    <w:rsid w:val="008F1835"/>
    <w:rsid w:val="009531C9"/>
    <w:rsid w:val="00A60839"/>
    <w:rsid w:val="00B560EE"/>
    <w:rsid w:val="00B9580C"/>
    <w:rsid w:val="00B97BBC"/>
    <w:rsid w:val="00BD256E"/>
    <w:rsid w:val="00BF42C0"/>
    <w:rsid w:val="00BF5630"/>
    <w:rsid w:val="00CE57E8"/>
    <w:rsid w:val="00D808E4"/>
    <w:rsid w:val="00D96185"/>
    <w:rsid w:val="00D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A0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F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F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Maria</cp:lastModifiedBy>
  <cp:revision>2</cp:revision>
  <dcterms:created xsi:type="dcterms:W3CDTF">2018-03-06T08:56:00Z</dcterms:created>
  <dcterms:modified xsi:type="dcterms:W3CDTF">2018-03-06T08:56:00Z</dcterms:modified>
</cp:coreProperties>
</file>