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8041E0C" w:rsidR="00A47807" w:rsidRPr="00A03C03" w:rsidRDefault="005C385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55EF18B" w:rsidR="00A47807" w:rsidRPr="004E11DE" w:rsidRDefault="00721E7A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Сирийский</w:t>
            </w:r>
            <w:r w:rsidR="0057440E">
              <w:rPr>
                <w:i/>
                <w:color w:val="000000" w:themeColor="text1"/>
              </w:rPr>
              <w:t xml:space="preserve"> язык и культура сирийцев на Ближнем </w:t>
            </w:r>
            <w:r>
              <w:rPr>
                <w:i/>
                <w:color w:val="000000" w:themeColor="text1"/>
              </w:rPr>
              <w:t>Востоке</w:t>
            </w:r>
            <w:r w:rsidR="003F0C77"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C97C2ED" w:rsidR="00023E4E" w:rsidRPr="00295F80" w:rsidRDefault="00721E7A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257753D" w:rsidR="000A439E" w:rsidRPr="004E11DE" w:rsidRDefault="00A03C03" w:rsidP="00F745EA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Муравьев Алексей Владимирович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5EC36E0" w14:textId="79279B40" w:rsidR="009870B3" w:rsidRDefault="009870B3" w:rsidP="009870B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Проект предполагает:</w:t>
            </w:r>
          </w:p>
          <w:p w14:paraId="02023966" w14:textId="68704047" w:rsidR="009870B3" w:rsidRDefault="009870B3" w:rsidP="009870B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1. знакомство с литературой и </w:t>
            </w:r>
            <w:r w:rsidR="00453AF8">
              <w:rPr>
                <w:rFonts w:cs="Times New Roman"/>
                <w:i/>
                <w:color w:val="000000"/>
              </w:rPr>
              <w:t xml:space="preserve">религиозно-интеллектуальной </w:t>
            </w:r>
            <w:r>
              <w:rPr>
                <w:rFonts w:cs="Times New Roman"/>
                <w:i/>
                <w:color w:val="000000"/>
              </w:rPr>
              <w:t>культурой средневеково</w:t>
            </w:r>
            <w:r w:rsidR="00E12DB7">
              <w:rPr>
                <w:rFonts w:cs="Times New Roman"/>
                <w:i/>
                <w:color w:val="000000"/>
              </w:rPr>
              <w:t>го сироязычного мира</w:t>
            </w:r>
            <w:r>
              <w:rPr>
                <w:rFonts w:cs="Times New Roman"/>
                <w:i/>
                <w:color w:val="000000"/>
              </w:rPr>
              <w:t>;</w:t>
            </w:r>
          </w:p>
          <w:p w14:paraId="2A60A1A6" w14:textId="6D259AA6" w:rsidR="009870B3" w:rsidRDefault="009870B3" w:rsidP="009870B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2. знакомство с классическим </w:t>
            </w:r>
            <w:r w:rsidR="00E12DB7">
              <w:rPr>
                <w:rFonts w:cs="Times New Roman"/>
                <w:i/>
                <w:color w:val="000000"/>
              </w:rPr>
              <w:t xml:space="preserve">сирийским </w:t>
            </w:r>
            <w:r>
              <w:rPr>
                <w:rFonts w:cs="Times New Roman"/>
                <w:i/>
                <w:color w:val="000000"/>
              </w:rPr>
              <w:t>языком, для чего будут предоставлены возможности овладеть грамматикой, морфологией, лексикой и синтаксисом</w:t>
            </w:r>
            <w:r w:rsidR="00E12DB7">
              <w:rPr>
                <w:rFonts w:cs="Times New Roman"/>
                <w:i/>
                <w:color w:val="000000"/>
              </w:rPr>
              <w:t xml:space="preserve"> сирийского</w:t>
            </w:r>
            <w:r>
              <w:rPr>
                <w:rFonts w:cs="Times New Roman"/>
                <w:i/>
                <w:color w:val="000000"/>
              </w:rPr>
              <w:t>;</w:t>
            </w:r>
          </w:p>
          <w:p w14:paraId="58261B7F" w14:textId="77777777" w:rsidR="009870B3" w:rsidRDefault="009870B3" w:rsidP="009870B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3. приобретение навыков палеографической работы</w:t>
            </w:r>
          </w:p>
          <w:p w14:paraId="48F9BED6" w14:textId="77777777" w:rsidR="009870B3" w:rsidRDefault="009870B3" w:rsidP="009870B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4. работу с факсимиле рукописей и оригинальными рукописями</w:t>
            </w:r>
          </w:p>
          <w:p w14:paraId="410BFC86" w14:textId="2B2295FC" w:rsidR="00896093" w:rsidRPr="00896093" w:rsidRDefault="009870B3" w:rsidP="008960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5. совместные мастер-классы с</w:t>
            </w:r>
            <w:r w:rsidR="006D7A1B">
              <w:rPr>
                <w:rFonts w:cs="Times New Roman"/>
                <w:i/>
                <w:color w:val="000000"/>
              </w:rPr>
              <w:t xml:space="preserve">о специалистами из Оксфорда и </w:t>
            </w:r>
            <w:r w:rsidR="00DB312F">
              <w:rPr>
                <w:rFonts w:cs="Times New Roman"/>
                <w:i/>
                <w:color w:val="000000"/>
              </w:rPr>
              <w:t>Бонна.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4AF60B80" w:rsidR="00A47807" w:rsidRPr="004E11DE" w:rsidRDefault="002E61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Знакомство с христианской сироязычной культурой, Углубление знаний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о Ближнем Востоке.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050658D5" w:rsidR="00A47807" w:rsidRPr="004E11DE" w:rsidRDefault="00C22870">
            <w:pPr>
              <w:rPr>
                <w:color w:val="000000" w:themeColor="text1"/>
              </w:rPr>
            </w:pPr>
            <w:r w:rsidRPr="00C22870">
              <w:rPr>
                <w:color w:val="000000" w:themeColor="text1"/>
              </w:rPr>
              <w:t xml:space="preserve">Первая половина года – знакомство с </w:t>
            </w:r>
            <w:r>
              <w:rPr>
                <w:color w:val="000000" w:themeColor="text1"/>
              </w:rPr>
              <w:t>сирийским</w:t>
            </w:r>
            <w:r w:rsidRPr="00C22870">
              <w:rPr>
                <w:color w:val="000000" w:themeColor="text1"/>
              </w:rPr>
              <w:t>, посещение, реферирование научных статей по литературе и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6BEB3FA" w:rsidR="00691CF6" w:rsidRPr="004E11DE" w:rsidRDefault="000C5B91" w:rsidP="005E13DA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Сентябрь 2018-июнь 2019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4C2A0E0F" w:rsidR="00F379A0" w:rsidRPr="004E11DE" w:rsidRDefault="000C5B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118BBE39" w:rsidR="00032C8B" w:rsidRPr="004E11DE" w:rsidRDefault="000C5B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</w:t>
            </w:r>
            <w:r w:rsidR="00D90DB1">
              <w:rPr>
                <w:i/>
                <w:color w:val="000000" w:themeColor="text1"/>
              </w:rPr>
              <w:t>ам</w:t>
            </w:r>
            <w:r>
              <w:rPr>
                <w:i/>
                <w:color w:val="000000" w:themeColor="text1"/>
              </w:rPr>
              <w:t>ен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3D57341E" w:rsidR="00A47807" w:rsidRPr="004E11DE" w:rsidRDefault="00D22D8B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6CE996D6" w:rsidR="00F379A0" w:rsidRPr="004E11DE" w:rsidRDefault="00FC51AF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6-8 часов в неделю (с учетом самостоятельной работы)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72E076B1" w14:textId="77777777" w:rsidR="00EA0139" w:rsidRDefault="00EA0139" w:rsidP="00EA0139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10831A0E" w14:textId="28366627" w:rsidR="00F379A0" w:rsidRPr="004E11DE" w:rsidRDefault="00EA0139" w:rsidP="00EA0139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6B798352" w:rsidR="00F379A0" w:rsidRPr="004E11DE" w:rsidRDefault="00A03C0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Дисциплинированность, </w:t>
            </w:r>
            <w:r w:rsidR="00E954EA">
              <w:rPr>
                <w:rFonts w:cs="Times New Roman"/>
                <w:i/>
                <w:color w:val="000000"/>
              </w:rPr>
              <w:t xml:space="preserve">владение английским языком (для работы со словарями и научной литературой), готовность к большим объемам </w:t>
            </w:r>
            <w:r w:rsidR="00E954EA">
              <w:rPr>
                <w:rFonts w:cs="Times New Roman"/>
                <w:i/>
                <w:color w:val="000000"/>
              </w:rPr>
              <w:lastRenderedPageBreak/>
              <w:t>самостоятельной работы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77178AA4" w14:textId="77777777" w:rsidR="00BC7EB2" w:rsidRDefault="00BC7EB2" w:rsidP="00BC7EB2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5D2EB495" w14:textId="77777777" w:rsidR="00BC7EB2" w:rsidRDefault="00BC7EB2" w:rsidP="00BC7EB2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На выбор:</w:t>
            </w:r>
          </w:p>
          <w:p w14:paraId="63D28D78" w14:textId="1D95EB6F" w:rsidR="00BC7EB2" w:rsidRDefault="00BC7EB2" w:rsidP="00BC7EB2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</w:t>
            </w:r>
            <w:proofErr w:type="spellStart"/>
            <w:r w:rsidR="00452117">
              <w:rPr>
                <w:rFonts w:cs="Times New Roman"/>
                <w:i/>
                <w:color w:val="000000"/>
              </w:rPr>
              <w:t>сирологов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</w:t>
            </w:r>
          </w:p>
          <w:p w14:paraId="2FC20597" w14:textId="1F8A3087" w:rsidR="00971EDC" w:rsidRPr="004E11DE" w:rsidRDefault="00BC7EB2" w:rsidP="00BC7EB2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D1D9192" w14:textId="77777777" w:rsidR="00452117" w:rsidRDefault="00452117" w:rsidP="00452117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Научный текст:</w:t>
            </w:r>
          </w:p>
          <w:p w14:paraId="42665585" w14:textId="77777777" w:rsidR="00452117" w:rsidRDefault="00452117" w:rsidP="00452117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0C4E70E2" w14:textId="6AEBB418" w:rsidR="00A47807" w:rsidRPr="004E11DE" w:rsidRDefault="00452117" w:rsidP="00452117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- Переводы оригинальных текстов с филологическими и /или историческими комментариями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7CFC7FE8" w14:textId="77777777" w:rsidR="00101DB9" w:rsidRDefault="00101DB9" w:rsidP="00101DB9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7DC3EDC6" w14:textId="77777777" w:rsidR="00101DB9" w:rsidRDefault="00101DB9" w:rsidP="00101DB9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6085C6EE" w14:textId="77777777" w:rsidR="00101DB9" w:rsidRDefault="00101DB9" w:rsidP="00101DB9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53673ECB" w14:textId="072D7800" w:rsidR="00971EDC" w:rsidRPr="004E11DE" w:rsidRDefault="00101DB9" w:rsidP="00101DB9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4C766F4A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69848BD" w:rsidR="00A47807" w:rsidRPr="004E11DE" w:rsidRDefault="00A03C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1737C022" w14:textId="77777777" w:rsidR="007A654D" w:rsidRDefault="007A654D" w:rsidP="007A654D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14:paraId="5911CE94" w14:textId="7D288C4D" w:rsidR="00A47807" w:rsidRPr="004E11DE" w:rsidRDefault="007A654D" w:rsidP="007A654D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Готовность к большим объемам самостоятельной работы, мотивированность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7ED1CB0" w:rsidR="00F379A0" w:rsidRPr="004E11DE" w:rsidRDefault="0005794D" w:rsidP="004E11DE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44189D05" w:rsidR="00F379A0" w:rsidRPr="004E11DE" w:rsidRDefault="00A03C0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Старая Басманная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5794D"/>
    <w:rsid w:val="00097D02"/>
    <w:rsid w:val="000A439E"/>
    <w:rsid w:val="000C5B91"/>
    <w:rsid w:val="00101DB9"/>
    <w:rsid w:val="001D79C2"/>
    <w:rsid w:val="00231EA4"/>
    <w:rsid w:val="00295F80"/>
    <w:rsid w:val="002D4B0B"/>
    <w:rsid w:val="002E610E"/>
    <w:rsid w:val="003D53CE"/>
    <w:rsid w:val="003E3254"/>
    <w:rsid w:val="003F0C77"/>
    <w:rsid w:val="00400C0B"/>
    <w:rsid w:val="00452117"/>
    <w:rsid w:val="00453AF8"/>
    <w:rsid w:val="004678F7"/>
    <w:rsid w:val="004C1D36"/>
    <w:rsid w:val="004E11DE"/>
    <w:rsid w:val="004E12FA"/>
    <w:rsid w:val="004E3F32"/>
    <w:rsid w:val="0057440E"/>
    <w:rsid w:val="005A6059"/>
    <w:rsid w:val="005C3851"/>
    <w:rsid w:val="005E13DA"/>
    <w:rsid w:val="005E3B03"/>
    <w:rsid w:val="00611FDD"/>
    <w:rsid w:val="00691CF6"/>
    <w:rsid w:val="006D7A1B"/>
    <w:rsid w:val="00704A72"/>
    <w:rsid w:val="00721E7A"/>
    <w:rsid w:val="00772F69"/>
    <w:rsid w:val="007A654D"/>
    <w:rsid w:val="0082311B"/>
    <w:rsid w:val="00834E3D"/>
    <w:rsid w:val="00896093"/>
    <w:rsid w:val="008B458B"/>
    <w:rsid w:val="008F067C"/>
    <w:rsid w:val="00905BF5"/>
    <w:rsid w:val="00963578"/>
    <w:rsid w:val="00971EDC"/>
    <w:rsid w:val="009870B3"/>
    <w:rsid w:val="00990D2A"/>
    <w:rsid w:val="009A3754"/>
    <w:rsid w:val="00A013F2"/>
    <w:rsid w:val="00A03C03"/>
    <w:rsid w:val="00A47807"/>
    <w:rsid w:val="00A550AE"/>
    <w:rsid w:val="00AD4D49"/>
    <w:rsid w:val="00AD5C4C"/>
    <w:rsid w:val="00B47552"/>
    <w:rsid w:val="00BC7EB2"/>
    <w:rsid w:val="00C22870"/>
    <w:rsid w:val="00C86CA2"/>
    <w:rsid w:val="00D22D8B"/>
    <w:rsid w:val="00D448DA"/>
    <w:rsid w:val="00D66022"/>
    <w:rsid w:val="00D90DB1"/>
    <w:rsid w:val="00DB312F"/>
    <w:rsid w:val="00E12DB7"/>
    <w:rsid w:val="00E954EA"/>
    <w:rsid w:val="00EA0139"/>
    <w:rsid w:val="00F17335"/>
    <w:rsid w:val="00F379A0"/>
    <w:rsid w:val="00F50313"/>
    <w:rsid w:val="00F745EA"/>
    <w:rsid w:val="00FC51A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2018-09-05T13:24:00Z</dcterms:created>
  <dcterms:modified xsi:type="dcterms:W3CDTF">2018-09-05T13:24:00Z</dcterms:modified>
</cp:coreProperties>
</file>