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3C" w:rsidRDefault="006B52A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Проектное предложение</w:t>
      </w:r>
    </w:p>
    <w:p w:rsidR="0029423C" w:rsidRDefault="0029423C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51"/>
        <w:gridCol w:w="5422"/>
      </w:tblGrid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Исследовательский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6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Древнего мира в контексте европейской культуры: от прямого цитирования к творческому осмыслению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исторических наук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Зинченко Софья Анатольевна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609" w:rsidRDefault="009D7609" w:rsidP="0080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проекте предполагает как индивидуальное исследование, так и исследование в группе (2-3 чел.)</w:t>
            </w:r>
          </w:p>
          <w:p w:rsidR="0029423C" w:rsidRDefault="006B52A0" w:rsidP="0080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состоит из теоретической части – лекций, посвящённых современным исследованиям</w:t>
            </w:r>
            <w:r w:rsidR="00666264">
              <w:rPr>
                <w:rFonts w:ascii="Times New Roman" w:eastAsia="Times New Roman" w:hAnsi="Times New Roman" w:cs="Times New Roman"/>
              </w:rPr>
              <w:t xml:space="preserve">, </w:t>
            </w:r>
            <w:r w:rsidR="00807650">
              <w:rPr>
                <w:rFonts w:ascii="Times New Roman" w:eastAsia="Times New Roman" w:hAnsi="Times New Roman" w:cs="Times New Roman"/>
              </w:rPr>
              <w:t>по</w:t>
            </w:r>
            <w:r w:rsidR="00666264">
              <w:rPr>
                <w:rFonts w:ascii="Times New Roman" w:eastAsia="Times New Roman" w:hAnsi="Times New Roman" w:cs="Times New Roman"/>
              </w:rPr>
              <w:t xml:space="preserve"> проблемам преломления и интерпретации наследия Древнего мира в европейской культуре</w:t>
            </w:r>
            <w:r>
              <w:rPr>
                <w:rFonts w:ascii="Times New Roman" w:eastAsia="Times New Roman" w:hAnsi="Times New Roman" w:cs="Times New Roman"/>
              </w:rPr>
              <w:t xml:space="preserve">. Практическая часть проекта: работа над </w:t>
            </w:r>
            <w:r w:rsidR="00666264">
              <w:rPr>
                <w:rFonts w:ascii="Times New Roman" w:eastAsia="Times New Roman" w:hAnsi="Times New Roman" w:cs="Times New Roman"/>
              </w:rPr>
              <w:t>выявлением как конкретных образцов искусства Древне</w:t>
            </w:r>
            <w:r w:rsidR="003763F8">
              <w:rPr>
                <w:rFonts w:ascii="Times New Roman" w:eastAsia="Times New Roman" w:hAnsi="Times New Roman" w:cs="Times New Roman"/>
              </w:rPr>
              <w:t xml:space="preserve">го мира популярных в европейской культуре, так и причин их </w:t>
            </w:r>
            <w:proofErr w:type="spellStart"/>
            <w:r w:rsidR="003763F8">
              <w:rPr>
                <w:rFonts w:ascii="Times New Roman" w:eastAsia="Times New Roman" w:hAnsi="Times New Roman" w:cs="Times New Roman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666264">
              <w:rPr>
                <w:rFonts w:ascii="Times New Roman" w:eastAsia="Times New Roman" w:hAnsi="Times New Roman" w:cs="Times New Roman"/>
              </w:rPr>
              <w:t>классификация</w:t>
            </w:r>
            <w:r w:rsidR="003763F8">
              <w:rPr>
                <w:rFonts w:ascii="Times New Roman" w:eastAsia="Times New Roman" w:hAnsi="Times New Roman" w:cs="Times New Roman"/>
              </w:rPr>
              <w:t xml:space="preserve"> </w:t>
            </w:r>
            <w:r w:rsidR="00666264">
              <w:rPr>
                <w:rFonts w:ascii="Times New Roman" w:eastAsia="Times New Roman" w:hAnsi="Times New Roman" w:cs="Times New Roman"/>
              </w:rPr>
              <w:t>и составление типологических таблиц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 w:rsidP="0080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- научить студента владеть основными методами изучения и </w:t>
            </w:r>
            <w:r w:rsidR="00807650">
              <w:rPr>
                <w:rFonts w:ascii="Times New Roman" w:eastAsia="Times New Roman" w:hAnsi="Times New Roman" w:cs="Times New Roman"/>
              </w:rPr>
              <w:t xml:space="preserve">способами </w:t>
            </w:r>
            <w:r>
              <w:rPr>
                <w:rFonts w:ascii="Times New Roman" w:eastAsia="Times New Roman" w:hAnsi="Times New Roman" w:cs="Times New Roman"/>
              </w:rPr>
              <w:t>репрезентации памятника искусства Древнего мира</w:t>
            </w:r>
            <w:r w:rsidR="00807650">
              <w:rPr>
                <w:rFonts w:ascii="Times New Roman" w:eastAsia="Times New Roman" w:hAnsi="Times New Roman" w:cs="Times New Roman"/>
              </w:rPr>
              <w:t xml:space="preserve"> в контексте европейской культуры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 специальной литературы, посвященной проблемам методологии изучения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 xml:space="preserve"> роли древних образцов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в европейской культуре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поиск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образцов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их анализ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 xml:space="preserve"> и интерпретация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участие в подготовке научных конференций. </w:t>
            </w:r>
          </w:p>
          <w:p w:rsidR="0029423C" w:rsidRDefault="006B52A0" w:rsidP="006B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студент должен быть способен работать в архивах, библиотеках; владеть навыками источниковедческого исследования; владеть навыками подготовки научной конференции, - все эти отрабатываемые навыки необходимо для освоения студентами различных способов репрезентации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темы исследовательского проекта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 w:rsidP="0066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октября 201</w:t>
            </w:r>
            <w:r w:rsidR="00666264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666264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июня 201</w:t>
            </w:r>
            <w:r w:rsidR="0066626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 месте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Интенсивность (часы в неделю)</w:t>
            </w:r>
          </w:p>
          <w:p w:rsidR="0029423C" w:rsidRDefault="00294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6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52A0">
              <w:rPr>
                <w:rFonts w:ascii="Times New Roman" w:eastAsia="Times New Roman" w:hAnsi="Times New Roman" w:cs="Times New Roman"/>
              </w:rPr>
              <w:t xml:space="preserve"> часов в неделю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Академический, научно-исследовательский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Интерес к науке; организационные навыки; работа с большим объемом данных; системное мышление; умение работать в команде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проекте позволит студенту:</w:t>
            </w:r>
          </w:p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познакомиться с предметным полем и основными методиками</w:t>
            </w:r>
            <w:r w:rsidR="0080765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применяем</w:t>
            </w:r>
            <w:r w:rsidR="00807650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ми при исследованиях памятников искусства;</w:t>
            </w:r>
          </w:p>
          <w:p w:rsidR="0029423C" w:rsidRDefault="00807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6B52A0">
              <w:rPr>
                <w:rFonts w:ascii="Times New Roman" w:eastAsia="Times New Roman" w:hAnsi="Times New Roman" w:cs="Times New Roman"/>
              </w:rPr>
              <w:t xml:space="preserve"> получить представление о системе организации научных конференций, посвященных проблемам искусства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9D7609" w:rsidRDefault="00807650" w:rsidP="00807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B52A0">
              <w:rPr>
                <w:rFonts w:ascii="Times New Roman" w:eastAsia="Times New Roman" w:hAnsi="Times New Roman" w:cs="Times New Roman"/>
              </w:rPr>
              <w:t xml:space="preserve">) приобрести навык </w:t>
            </w:r>
            <w:r>
              <w:rPr>
                <w:rFonts w:ascii="Times New Roman" w:eastAsia="Times New Roman" w:hAnsi="Times New Roman" w:cs="Times New Roman"/>
              </w:rPr>
              <w:t>исследовательской</w:t>
            </w:r>
            <w:r w:rsidR="006B52A0">
              <w:rPr>
                <w:rFonts w:ascii="Times New Roman" w:eastAsia="Times New Roman" w:hAnsi="Times New Roman" w:cs="Times New Roman"/>
              </w:rPr>
              <w:t xml:space="preserve"> работы</w:t>
            </w:r>
            <w:r w:rsidR="009D7609">
              <w:rPr>
                <w:rFonts w:ascii="Times New Roman" w:eastAsia="Times New Roman" w:hAnsi="Times New Roman" w:cs="Times New Roman"/>
              </w:rPr>
              <w:t>;</w:t>
            </w:r>
          </w:p>
          <w:p w:rsidR="0029423C" w:rsidRDefault="009D7609" w:rsidP="009D76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приобрести опыт междисциплинарных исследований</w:t>
            </w:r>
            <w:r w:rsidR="006B52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Формат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 w:rsidP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Студент в сроки, определенные 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проекта должен предоставить собранные и обработанные им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посвящённые проблемам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 xml:space="preserve">интерпретации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 искусства Древнего мира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в контексте европейской куль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размере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000 - </w:t>
            </w:r>
            <w:r w:rsidR="0080765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 знаков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Точность выполнения заданий, полученных от руководителя проекта, полнота собранных материалов по той или иной группе тем. 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 w:rsidP="0066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662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294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искусств, История</w:t>
            </w:r>
            <w:r w:rsidR="006662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66264">
              <w:rPr>
                <w:rFonts w:ascii="Times New Roman" w:eastAsia="Times New Roman" w:hAnsi="Times New Roman" w:cs="Times New Roman"/>
              </w:rPr>
              <w:t>Культурология</w:t>
            </w:r>
            <w:proofErr w:type="spellEnd"/>
          </w:p>
        </w:tc>
      </w:tr>
      <w:tr w:rsidR="0029423C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23C" w:rsidRDefault="006B52A0" w:rsidP="0066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ВШЭ, ГМИИ им. А.С.Пушкина</w:t>
            </w:r>
          </w:p>
        </w:tc>
      </w:tr>
    </w:tbl>
    <w:p w:rsidR="0029423C" w:rsidRDefault="002942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23C" w:rsidRDefault="0029423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9423C" w:rsidRDefault="0029423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9423C" w:rsidRDefault="006B52A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sectPr w:rsidR="0029423C" w:rsidSect="008A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23C"/>
    <w:rsid w:val="0029423C"/>
    <w:rsid w:val="003763F8"/>
    <w:rsid w:val="00666264"/>
    <w:rsid w:val="006B52A0"/>
    <w:rsid w:val="00807650"/>
    <w:rsid w:val="008A166B"/>
    <w:rsid w:val="009D7609"/>
    <w:rsid w:val="00D1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2018-09-06T15:50:00Z</dcterms:created>
  <dcterms:modified xsi:type="dcterms:W3CDTF">2018-09-07T20:32:00Z</dcterms:modified>
</cp:coreProperties>
</file>