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D6" w:rsidRPr="00EA23D6" w:rsidRDefault="00EA23D6" w:rsidP="00EA23D6">
      <w:pPr>
        <w:spacing w:after="0" w:line="240" w:lineRule="auto"/>
        <w:jc w:val="center"/>
        <w:rPr>
          <w:rFonts w:ascii="Cambria" w:eastAsia="MS Mincho" w:hAnsi="Cambria" w:cs="Times New Roman"/>
          <w:b/>
          <w:sz w:val="28"/>
          <w:szCs w:val="28"/>
          <w:lang w:eastAsia="ru-RU"/>
        </w:rPr>
      </w:pPr>
      <w:r w:rsidRPr="00EA23D6">
        <w:rPr>
          <w:rFonts w:ascii="Cambria" w:eastAsia="MS Mincho" w:hAnsi="Cambria" w:cs="Times New Roman"/>
          <w:b/>
          <w:sz w:val="28"/>
          <w:szCs w:val="28"/>
          <w:lang w:eastAsia="ru-RU"/>
        </w:rPr>
        <w:t>Описание проекта</w:t>
      </w:r>
    </w:p>
    <w:p w:rsidR="00EA23D6" w:rsidRPr="00EA23D6" w:rsidRDefault="00EA23D6" w:rsidP="00EA23D6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5"/>
        <w:gridCol w:w="5354"/>
      </w:tblGrid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Тип проекта</w:t>
            </w:r>
          </w:p>
        </w:tc>
        <w:tc>
          <w:tcPr>
            <w:tcW w:w="5354" w:type="dxa"/>
          </w:tcPr>
          <w:p w:rsidR="00EA23D6" w:rsidRPr="00EA23D6" w:rsidRDefault="00E41A26" w:rsidP="00EA23D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</w:t>
            </w:r>
            <w:r w:rsid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сследовательский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5354" w:type="dxa"/>
          </w:tcPr>
          <w:p w:rsidR="00EA23D6" w:rsidRPr="00415981" w:rsidRDefault="002507D2" w:rsidP="0041598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Политика Москвы в сфере здравоохранения</w:t>
            </w:r>
            <w:r w:rsidR="0041598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: проблемы и перспективы</w:t>
            </w:r>
            <w:r w:rsidR="00415981" w:rsidRPr="0041598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: 2018-2019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Подразделение инициатор проекта</w:t>
            </w:r>
          </w:p>
        </w:tc>
        <w:tc>
          <w:tcPr>
            <w:tcW w:w="5354" w:type="dxa"/>
          </w:tcPr>
          <w:p w:rsidR="00EA23D6" w:rsidRPr="00EA23D6" w:rsidRDefault="00EA23D6" w:rsidP="00EA23D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Научно-учебная лаборатория политических исследований факультета социальных наук (ЛПИ)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5354" w:type="dxa"/>
          </w:tcPr>
          <w:p w:rsidR="006C3425" w:rsidRDefault="00EA23D6" w:rsidP="006C3425">
            <w:pPr>
              <w:numPr>
                <w:ilvl w:val="3"/>
                <w:numId w:val="1"/>
              </w:numPr>
              <w:spacing w:after="0" w:line="240" w:lineRule="auto"/>
              <w:ind w:left="410" w:hanging="41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Кандидат политических наук, доцент факультета социальных наук НИУ ВШЭ, заведующая НУЛ политических исследований Касамара Валерия Александровна</w:t>
            </w:r>
            <w:r w:rsidRPr="00EA23D6"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  <w:t xml:space="preserve"> (</w:t>
            </w:r>
            <w:hyperlink r:id="rId6" w:history="1">
              <w:r w:rsidRPr="006C3425">
                <w:rPr>
                  <w:rFonts w:ascii="Times New Roman" w:eastAsia="MS Mincho" w:hAnsi="Times New Roman" w:cs="Times New Roman"/>
                  <w:color w:val="0033CC"/>
                  <w:sz w:val="24"/>
                  <w:szCs w:val="24"/>
                  <w:u w:val="single"/>
                  <w:lang w:val="en-US" w:eastAsia="ru-RU"/>
                </w:rPr>
                <w:t>vkasamara</w:t>
              </w:r>
              <w:r w:rsidRPr="006C3425">
                <w:rPr>
                  <w:rFonts w:ascii="Times New Roman" w:eastAsia="MS Mincho" w:hAnsi="Times New Roman" w:cs="Times New Roman"/>
                  <w:color w:val="0033CC"/>
                  <w:sz w:val="24"/>
                  <w:szCs w:val="24"/>
                  <w:u w:val="single"/>
                  <w:lang w:eastAsia="ru-RU"/>
                </w:rPr>
                <w:t>@</w:t>
              </w:r>
              <w:r w:rsidRPr="006C3425">
                <w:rPr>
                  <w:rFonts w:ascii="Times New Roman" w:eastAsia="MS Mincho" w:hAnsi="Times New Roman" w:cs="Times New Roman"/>
                  <w:color w:val="0033CC"/>
                  <w:sz w:val="24"/>
                  <w:szCs w:val="24"/>
                  <w:u w:val="single"/>
                  <w:lang w:val="en-US" w:eastAsia="ru-RU"/>
                </w:rPr>
                <w:t>hse</w:t>
              </w:r>
              <w:r w:rsidRPr="006C3425">
                <w:rPr>
                  <w:rFonts w:ascii="Times New Roman" w:eastAsia="MS Mincho" w:hAnsi="Times New Roman" w:cs="Times New Roman"/>
                  <w:color w:val="0033CC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C3425">
                <w:rPr>
                  <w:rFonts w:ascii="Times New Roman" w:eastAsia="MS Mincho" w:hAnsi="Times New Roman" w:cs="Times New Roman"/>
                  <w:color w:val="0033CC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EA23D6"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  <w:t>)</w:t>
            </w: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A23D6" w:rsidRPr="00EA23D6" w:rsidRDefault="00B83E48" w:rsidP="006B5B4D">
            <w:pPr>
              <w:numPr>
                <w:ilvl w:val="3"/>
                <w:numId w:val="1"/>
              </w:numPr>
              <w:spacing w:after="0" w:line="240" w:lineRule="auto"/>
              <w:ind w:left="410" w:hanging="41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Кандидат политических наук, доцент</w:t>
            </w:r>
            <w:r w:rsidR="00EA23D6"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факультета социальных наук,</w:t>
            </w:r>
            <w:r w:rsidR="006B5B4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ведущий</w:t>
            </w:r>
            <w:r w:rsidR="00EA23D6"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научный сотрудник НУЛ политических исследований Сорокина Анна Андреевна (</w:t>
            </w:r>
            <w:hyperlink r:id="rId7" w:history="1">
              <w:r w:rsidR="00EA23D6" w:rsidRPr="006C3425">
                <w:rPr>
                  <w:rFonts w:ascii="Times New Roman" w:eastAsia="MS Mincho" w:hAnsi="Times New Roman" w:cs="Times New Roman"/>
                  <w:color w:val="0033CC"/>
                  <w:sz w:val="24"/>
                  <w:szCs w:val="24"/>
                  <w:u w:val="single"/>
                  <w:lang w:val="en-US" w:eastAsia="ru-RU"/>
                </w:rPr>
                <w:t>aasorokina</w:t>
              </w:r>
              <w:r w:rsidR="00EA23D6" w:rsidRPr="006C3425">
                <w:rPr>
                  <w:rFonts w:ascii="Times New Roman" w:eastAsia="MS Mincho" w:hAnsi="Times New Roman" w:cs="Times New Roman"/>
                  <w:color w:val="0033CC"/>
                  <w:sz w:val="24"/>
                  <w:szCs w:val="24"/>
                  <w:u w:val="single"/>
                  <w:lang w:eastAsia="ru-RU"/>
                </w:rPr>
                <w:t>@</w:t>
              </w:r>
              <w:r w:rsidR="00EA23D6" w:rsidRPr="006C3425">
                <w:rPr>
                  <w:rFonts w:ascii="Times New Roman" w:eastAsia="MS Mincho" w:hAnsi="Times New Roman" w:cs="Times New Roman"/>
                  <w:color w:val="0033CC"/>
                  <w:sz w:val="24"/>
                  <w:szCs w:val="24"/>
                  <w:u w:val="single"/>
                  <w:lang w:val="en-US" w:eastAsia="ru-RU"/>
                </w:rPr>
                <w:t>hse</w:t>
              </w:r>
              <w:r w:rsidR="00EA23D6" w:rsidRPr="006C3425">
                <w:rPr>
                  <w:rFonts w:ascii="Times New Roman" w:eastAsia="MS Mincho" w:hAnsi="Times New Roman" w:cs="Times New Roman"/>
                  <w:color w:val="0033CC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EA23D6" w:rsidRPr="006C3425">
                <w:rPr>
                  <w:rFonts w:ascii="Times New Roman" w:eastAsia="MS Mincho" w:hAnsi="Times New Roman" w:cs="Times New Roman"/>
                  <w:color w:val="0033CC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EA23D6"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EA23D6" w:rsidRPr="0051587B" w:rsidRDefault="00EA23D6" w:rsidP="0051587B">
            <w:pPr>
              <w:numPr>
                <w:ilvl w:val="0"/>
                <w:numId w:val="1"/>
              </w:numPr>
              <w:spacing w:after="0" w:line="240" w:lineRule="auto"/>
              <w:ind w:left="410" w:hanging="4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факультета социальных наук, </w:t>
            </w:r>
            <w:r w:rsidR="00B8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  <w:r w:rsidRPr="00EA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НУЛ политических исследований Максименкова Марина Сергеевна (</w:t>
            </w:r>
            <w:hyperlink r:id="rId8" w:history="1">
              <w:r w:rsidRPr="006C3425">
                <w:rPr>
                  <w:rFonts w:ascii="Times New Roman" w:eastAsia="Times New Roman" w:hAnsi="Times New Roman" w:cs="Times New Roman"/>
                  <w:color w:val="0033CC"/>
                  <w:sz w:val="24"/>
                  <w:szCs w:val="24"/>
                  <w:u w:val="single"/>
                  <w:lang w:val="en-US" w:eastAsia="ru-RU"/>
                </w:rPr>
                <w:t>mmaksimenkova</w:t>
              </w:r>
              <w:r w:rsidRPr="006C3425">
                <w:rPr>
                  <w:rFonts w:ascii="Times New Roman" w:eastAsia="Times New Roman" w:hAnsi="Times New Roman" w:cs="Times New Roman"/>
                  <w:color w:val="0033CC"/>
                  <w:sz w:val="24"/>
                  <w:szCs w:val="24"/>
                  <w:u w:val="single"/>
                  <w:lang w:eastAsia="ru-RU"/>
                </w:rPr>
                <w:t>@</w:t>
              </w:r>
              <w:r w:rsidRPr="006C3425">
                <w:rPr>
                  <w:rFonts w:ascii="Times New Roman" w:eastAsia="Times New Roman" w:hAnsi="Times New Roman" w:cs="Times New Roman"/>
                  <w:color w:val="0033CC"/>
                  <w:sz w:val="24"/>
                  <w:szCs w:val="24"/>
                  <w:u w:val="single"/>
                  <w:lang w:val="en-US" w:eastAsia="ru-RU"/>
                </w:rPr>
                <w:t>hse</w:t>
              </w:r>
              <w:r w:rsidRPr="006C3425">
                <w:rPr>
                  <w:rFonts w:ascii="Times New Roman" w:eastAsia="Times New Roman" w:hAnsi="Times New Roman" w:cs="Times New Roman"/>
                  <w:color w:val="0033CC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C3425">
                <w:rPr>
                  <w:rFonts w:ascii="Times New Roman" w:eastAsia="Times New Roman" w:hAnsi="Times New Roman" w:cs="Times New Roman"/>
                  <w:color w:val="0033CC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4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Описание проекта</w:t>
            </w:r>
          </w:p>
        </w:tc>
        <w:tc>
          <w:tcPr>
            <w:tcW w:w="5354" w:type="dxa"/>
          </w:tcPr>
          <w:p w:rsidR="00EA23D6" w:rsidRPr="00DF01B8" w:rsidRDefault="0051587B" w:rsidP="002507D2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1587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 2014 года в Москве была запущена масштабная реформа здравоохранения, в рамках которой больницы были объединены в многофункциональные центры, а часть медицинского персонала сокращена. Реформа системы здравоохранения предполагала, что в медицине останутся только высококвалифицированные кадры, которые будут работать на совершенно другой технике и по другим технолог</w:t>
            </w:r>
            <w:r w:rsidR="0041598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иям. Такие коренные изменения </w:t>
            </w:r>
            <w:r w:rsidRPr="0051587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вызвали широкий общественный резонанс не только среди обычных граждан, но и среди тех, кто принадлежит к системе здравоохранения прямым или косвенным образом: врачей, глав больниц и поликлиник, директоров фармацевтических компаний и многих других.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В рамках проекта предполагается проведение полномасштабного социологического исследования, направленного на выявление основных причин общественного недовольства и ключевых проблем сферы здравоохранения в Москве. Участники исследования получат ценный опыт проведения количественного и качественного исследования.</w:t>
            </w:r>
            <w:r w:rsidR="00DF01B8" w:rsidRPr="00DF01B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01B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 рамках исследования 2018-2019 г предполагается акцент на городских больницах.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354" w:type="dxa"/>
          </w:tcPr>
          <w:p w:rsidR="00E22F65" w:rsidRPr="00EA23D6" w:rsidRDefault="0051587B" w:rsidP="00E22F65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Проведение </w:t>
            </w:r>
            <w:r w:rsidR="00E22F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качественного и количественного исследования для выявления основных проблем и перспектив сферы здравоохранения г.</w:t>
            </w:r>
            <w:r w:rsidR="002507D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 </w:t>
            </w:r>
            <w:r w:rsidR="00E22F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Москвы.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Виды деятельности, выполняемые </w:t>
            </w: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студентом в проекте/отрабатываемые навыки</w:t>
            </w:r>
          </w:p>
        </w:tc>
        <w:tc>
          <w:tcPr>
            <w:tcW w:w="5354" w:type="dxa"/>
          </w:tcPr>
          <w:p w:rsidR="00EA23D6" w:rsidRPr="00EA23D6" w:rsidRDefault="0051587B" w:rsidP="00F30E42">
            <w:pPr>
              <w:tabs>
                <w:tab w:val="left" w:pos="333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в разработке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гайдов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и анкет, участие во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включенном наблюдении, проведение инте</w:t>
            </w:r>
            <w:r w:rsidR="00E22F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рвью.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проекта</w:t>
            </w:r>
          </w:p>
        </w:tc>
        <w:tc>
          <w:tcPr>
            <w:tcW w:w="5354" w:type="dxa"/>
          </w:tcPr>
          <w:p w:rsidR="00EA23D6" w:rsidRPr="00EA23D6" w:rsidRDefault="00EA7192" w:rsidP="00EA719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22</w:t>
            </w:r>
            <w:r w:rsidR="00EA23D6"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октября 201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8</w:t>
            </w:r>
            <w:r w:rsidR="00EA23D6"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 июня 2019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Cambria" w:eastAsia="MS Mincho" w:hAnsi="Cambria" w:cs="Times New Roman"/>
                <w:color w:val="000000"/>
                <w:sz w:val="24"/>
                <w:szCs w:val="24"/>
                <w:lang w:eastAsia="ru-RU"/>
              </w:rPr>
              <w:t xml:space="preserve">Заявки принимаются </w:t>
            </w:r>
            <w:proofErr w:type="gramStart"/>
            <w:r w:rsidRPr="00EA23D6">
              <w:rPr>
                <w:rFonts w:ascii="Cambria" w:eastAsia="MS Mincho" w:hAnsi="Cambria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5354" w:type="dxa"/>
          </w:tcPr>
          <w:p w:rsidR="00EA23D6" w:rsidRPr="00EA23D6" w:rsidRDefault="00EA7192" w:rsidP="00E22F6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21</w:t>
            </w:r>
            <w:r w:rsidR="00EA23D6"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2F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октября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2018</w:t>
            </w:r>
            <w:r w:rsidR="00EA23D6"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Количество кредитов</w:t>
            </w:r>
          </w:p>
        </w:tc>
        <w:tc>
          <w:tcPr>
            <w:tcW w:w="5354" w:type="dxa"/>
          </w:tcPr>
          <w:p w:rsidR="00EA23D6" w:rsidRPr="00EA23D6" w:rsidRDefault="00F30E42" w:rsidP="00EA23D6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Тип занятости студента</w:t>
            </w:r>
          </w:p>
        </w:tc>
        <w:tc>
          <w:tcPr>
            <w:tcW w:w="5354" w:type="dxa"/>
          </w:tcPr>
          <w:p w:rsidR="00EA23D6" w:rsidRPr="00EA23D6" w:rsidRDefault="00F30E42" w:rsidP="00F30E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Удаленная работа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Интенсивность (часы в неделю)</w:t>
            </w:r>
          </w:p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4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 часа в неделю</w:t>
            </w:r>
          </w:p>
          <w:p w:rsidR="00EA23D6" w:rsidRPr="00EA23D6" w:rsidRDefault="00EA23D6" w:rsidP="00F30E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Сбор данных «в поле» и встречи в лаборатории раз в ме</w:t>
            </w:r>
            <w:bookmarkStart w:id="0" w:name="_GoBack"/>
            <w:bookmarkEnd w:id="0"/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сяц по предварительной договоренности для обсуждения </w:t>
            </w:r>
            <w:r w:rsidR="006B5B4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промежуточных </w:t>
            </w: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результатов.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Вид проектной деятельности</w:t>
            </w:r>
          </w:p>
        </w:tc>
        <w:tc>
          <w:tcPr>
            <w:tcW w:w="5354" w:type="dxa"/>
          </w:tcPr>
          <w:p w:rsidR="00EA23D6" w:rsidRPr="00EA23D6" w:rsidRDefault="00EA23D6" w:rsidP="00F30E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Требования к студентам, участникам проекта</w:t>
            </w:r>
          </w:p>
        </w:tc>
        <w:tc>
          <w:tcPr>
            <w:tcW w:w="5354" w:type="dxa"/>
          </w:tcPr>
          <w:p w:rsidR="00F30E42" w:rsidRDefault="00F30E42" w:rsidP="00EA23D6">
            <w:pPr>
              <w:numPr>
                <w:ilvl w:val="0"/>
                <w:numId w:val="4"/>
              </w:numPr>
              <w:tabs>
                <w:tab w:val="left" w:pos="343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Коммуникабельность, </w:t>
            </w:r>
          </w:p>
          <w:p w:rsidR="00F30E42" w:rsidRDefault="00F30E42" w:rsidP="00F30E42">
            <w:pPr>
              <w:numPr>
                <w:ilvl w:val="0"/>
                <w:numId w:val="4"/>
              </w:numPr>
              <w:tabs>
                <w:tab w:val="left" w:pos="343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Интерес к </w:t>
            </w:r>
            <w:r w:rsidR="00E22F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качественным исследованиям,</w:t>
            </w:r>
          </w:p>
          <w:p w:rsidR="00EA23D6" w:rsidRPr="00EA23D6" w:rsidRDefault="00EA23D6" w:rsidP="00F30E42">
            <w:pPr>
              <w:numPr>
                <w:ilvl w:val="0"/>
                <w:numId w:val="4"/>
              </w:numPr>
              <w:tabs>
                <w:tab w:val="left" w:pos="343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Ответственность</w:t>
            </w:r>
            <w:r w:rsidR="00F30E4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Формат отчетности студента по проекту</w:t>
            </w:r>
          </w:p>
        </w:tc>
        <w:tc>
          <w:tcPr>
            <w:tcW w:w="5354" w:type="dxa"/>
          </w:tcPr>
          <w:p w:rsidR="00EA23D6" w:rsidRPr="00EA23D6" w:rsidRDefault="00F30E42" w:rsidP="00F30E42">
            <w:pPr>
              <w:tabs>
                <w:tab w:val="left" w:pos="318"/>
              </w:tabs>
              <w:spacing w:after="0" w:line="240" w:lineRule="auto"/>
              <w:ind w:left="34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Подготовка аналитического отчета по результатам исследования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Количество вакантных мест на проекте</w:t>
            </w:r>
          </w:p>
        </w:tc>
        <w:tc>
          <w:tcPr>
            <w:tcW w:w="5354" w:type="dxa"/>
          </w:tcPr>
          <w:p w:rsidR="00EA23D6" w:rsidRPr="00EA23D6" w:rsidRDefault="00E22F65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354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Отбор будет произведен на основании собеседования. Будет учитываться успеваемость кандидата, а также его заинтересованность в проекте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Образовательные программы</w:t>
            </w:r>
          </w:p>
        </w:tc>
        <w:tc>
          <w:tcPr>
            <w:tcW w:w="5354" w:type="dxa"/>
          </w:tcPr>
          <w:p w:rsidR="00E22F65" w:rsidRPr="00EA23D6" w:rsidRDefault="00EA23D6" w:rsidP="00EA71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«Социология», «Политология», «Государственное и муниципальное управление»</w:t>
            </w:r>
            <w:r w:rsidR="00F30E4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«Психология»</w:t>
            </w:r>
            <w:r w:rsidR="00E22F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«Востоковедение», «</w:t>
            </w:r>
            <w:r w:rsidR="00E22F65" w:rsidRPr="00E22F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Культурология</w:t>
            </w:r>
            <w:r w:rsidR="00E22F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="00E22F65" w:rsidRPr="00E22F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Медиакоммуникации</w:t>
            </w:r>
            <w:proofErr w:type="spellEnd"/>
            <w:r w:rsidR="00E22F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», «</w:t>
            </w:r>
            <w:r w:rsidR="00E22F65" w:rsidRPr="00E22F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Реклама и связи с общественностью</w:t>
            </w:r>
            <w:r w:rsidR="00E22F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»</w:t>
            </w:r>
            <w:r w:rsidR="00DF01B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="00EA719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«Ж</w:t>
            </w:r>
            <w:r w:rsidR="00DF01B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урналистика</w:t>
            </w:r>
            <w:r w:rsidR="00EA719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5354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Кривоколенный переулок, д.3.</w:t>
            </w:r>
          </w:p>
        </w:tc>
      </w:tr>
    </w:tbl>
    <w:p w:rsidR="00EA23D6" w:rsidRPr="00EA23D6" w:rsidRDefault="00EA23D6" w:rsidP="00EA23D6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23D6" w:rsidRDefault="00EA23D6"/>
    <w:sectPr w:rsidR="00EA23D6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F10F7"/>
    <w:multiLevelType w:val="hybridMultilevel"/>
    <w:tmpl w:val="2BC22D9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33E80192"/>
    <w:multiLevelType w:val="hybridMultilevel"/>
    <w:tmpl w:val="D564031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4ED34095"/>
    <w:multiLevelType w:val="hybridMultilevel"/>
    <w:tmpl w:val="91CA7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44C10"/>
    <w:multiLevelType w:val="hybridMultilevel"/>
    <w:tmpl w:val="6B82C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D6"/>
    <w:rsid w:val="001328CD"/>
    <w:rsid w:val="002507D2"/>
    <w:rsid w:val="00285E9E"/>
    <w:rsid w:val="002C7565"/>
    <w:rsid w:val="00415981"/>
    <w:rsid w:val="004205E8"/>
    <w:rsid w:val="00453B5D"/>
    <w:rsid w:val="0051587B"/>
    <w:rsid w:val="006B5B4D"/>
    <w:rsid w:val="006C3425"/>
    <w:rsid w:val="00835F60"/>
    <w:rsid w:val="00B83E48"/>
    <w:rsid w:val="00CA0EBC"/>
    <w:rsid w:val="00DF01B8"/>
    <w:rsid w:val="00E22F65"/>
    <w:rsid w:val="00E41A26"/>
    <w:rsid w:val="00EA23D6"/>
    <w:rsid w:val="00EA7192"/>
    <w:rsid w:val="00F3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aksimenkova@hs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asorokina@h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kasamara@hse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Пользователь Windows</cp:lastModifiedBy>
  <cp:revision>2</cp:revision>
  <dcterms:created xsi:type="dcterms:W3CDTF">2018-09-14T12:57:00Z</dcterms:created>
  <dcterms:modified xsi:type="dcterms:W3CDTF">2018-09-14T12:57:00Z</dcterms:modified>
</cp:coreProperties>
</file>