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F95EA" w14:textId="4226215A" w:rsidR="00FE5C22" w:rsidRPr="00A47807" w:rsidRDefault="00971EDC" w:rsidP="001118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 w:rsidP="00111828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5062"/>
      </w:tblGrid>
      <w:tr w:rsidR="00691828" w14:paraId="06A0CA58" w14:textId="77777777" w:rsidTr="007F7DA1">
        <w:tc>
          <w:tcPr>
            <w:tcW w:w="4503" w:type="dxa"/>
          </w:tcPr>
          <w:p w14:paraId="258F7586" w14:textId="77777777" w:rsidR="00691828" w:rsidRPr="004E11DE" w:rsidRDefault="00691828" w:rsidP="00111828">
            <w:pPr>
              <w:jc w:val="both"/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5062" w:type="dxa"/>
          </w:tcPr>
          <w:p w14:paraId="0B9C4F74" w14:textId="47AF4EA9" w:rsidR="00691828" w:rsidRPr="004E11DE" w:rsidRDefault="00691828" w:rsidP="00111828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Исследовательский</w:t>
            </w:r>
          </w:p>
        </w:tc>
      </w:tr>
      <w:tr w:rsidR="00691828" w14:paraId="2221CB5A" w14:textId="77777777" w:rsidTr="007F7DA1">
        <w:tc>
          <w:tcPr>
            <w:tcW w:w="4503" w:type="dxa"/>
          </w:tcPr>
          <w:p w14:paraId="617F4418" w14:textId="77777777" w:rsidR="00691828" w:rsidRPr="004E11DE" w:rsidRDefault="00691828" w:rsidP="00111828">
            <w:pPr>
              <w:jc w:val="both"/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5062" w:type="dxa"/>
          </w:tcPr>
          <w:p w14:paraId="6A643A69" w14:textId="1754D40A" w:rsidR="004D2D2B" w:rsidRPr="004D2D2B" w:rsidRDefault="002274C1" w:rsidP="00111828">
            <w:pPr>
              <w:jc w:val="both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 xml:space="preserve">Школа «Развитие университетов» </w:t>
            </w:r>
            <w:r w:rsidR="004D2D2B" w:rsidRPr="004D2D2B">
              <w:rPr>
                <w:b/>
                <w:i/>
                <w:color w:val="000000" w:themeColor="text1"/>
              </w:rPr>
              <w:t>(полевое исследование)</w:t>
            </w:r>
          </w:p>
        </w:tc>
      </w:tr>
      <w:tr w:rsidR="00691828" w14:paraId="257A433B" w14:textId="77777777" w:rsidTr="007F7DA1">
        <w:tc>
          <w:tcPr>
            <w:tcW w:w="4503" w:type="dxa"/>
          </w:tcPr>
          <w:p w14:paraId="0583032E" w14:textId="77777777" w:rsidR="00691828" w:rsidRPr="004E11DE" w:rsidRDefault="00691828" w:rsidP="00111828">
            <w:pPr>
              <w:jc w:val="both"/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062" w:type="dxa"/>
          </w:tcPr>
          <w:p w14:paraId="0E1DBA21" w14:textId="0CE1A3AF" w:rsidR="00691828" w:rsidRPr="00295F80" w:rsidRDefault="00691828" w:rsidP="00111828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Проектно-учебная лаборатория «Развитие университетов»</w:t>
            </w:r>
          </w:p>
        </w:tc>
      </w:tr>
      <w:tr w:rsidR="00691828" w14:paraId="5DC778C2" w14:textId="77777777" w:rsidTr="007F7DA1">
        <w:tc>
          <w:tcPr>
            <w:tcW w:w="4503" w:type="dxa"/>
          </w:tcPr>
          <w:p w14:paraId="5E71ED99" w14:textId="77777777" w:rsidR="00691828" w:rsidRPr="004E11DE" w:rsidRDefault="00691828" w:rsidP="00111828">
            <w:pPr>
              <w:jc w:val="both"/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062" w:type="dxa"/>
          </w:tcPr>
          <w:p w14:paraId="47512792" w14:textId="77777777" w:rsidR="00691828" w:rsidRDefault="00691828" w:rsidP="0011182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Романенко Ксения Романовна,</w:t>
            </w:r>
          </w:p>
          <w:p w14:paraId="0F67F252" w14:textId="77777777" w:rsidR="00691828" w:rsidRDefault="00691828" w:rsidP="0011182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аналитик</w:t>
            </w:r>
          </w:p>
          <w:p w14:paraId="53B4E524" w14:textId="21C7E4F2" w:rsidR="00691828" w:rsidRPr="004E11DE" w:rsidRDefault="00A93935" w:rsidP="00111828">
            <w:pPr>
              <w:jc w:val="both"/>
              <w:rPr>
                <w:i/>
                <w:color w:val="000000" w:themeColor="text1"/>
              </w:rPr>
            </w:pPr>
            <w:hyperlink r:id="rId5" w:history="1">
              <w:r w:rsidR="00691828" w:rsidRPr="00B662D4">
                <w:rPr>
                  <w:rStyle w:val="Hyperlink"/>
                  <w:lang w:val="en-US"/>
                </w:rPr>
                <w:t>kromanenko</w:t>
              </w:r>
              <w:r w:rsidR="00691828" w:rsidRPr="00B662D4">
                <w:rPr>
                  <w:rStyle w:val="Hyperlink"/>
                </w:rPr>
                <w:t>@</w:t>
              </w:r>
              <w:r w:rsidR="00691828" w:rsidRPr="00B662D4">
                <w:rPr>
                  <w:rStyle w:val="Hyperlink"/>
                  <w:lang w:val="en-US"/>
                </w:rPr>
                <w:t>hse</w:t>
              </w:r>
              <w:r w:rsidR="00691828" w:rsidRPr="00B662D4">
                <w:rPr>
                  <w:rStyle w:val="Hyperlink"/>
                </w:rPr>
                <w:t>.</w:t>
              </w:r>
              <w:proofErr w:type="spellStart"/>
              <w:r w:rsidR="00691828" w:rsidRPr="00B662D4">
                <w:rPr>
                  <w:rStyle w:val="Hyperlink"/>
                  <w:lang w:val="en-US"/>
                </w:rPr>
                <w:t>ru</w:t>
              </w:r>
              <w:proofErr w:type="spellEnd"/>
            </w:hyperlink>
          </w:p>
        </w:tc>
      </w:tr>
      <w:tr w:rsidR="00691828" w14:paraId="03E3786D" w14:textId="77777777" w:rsidTr="007F7DA1">
        <w:tc>
          <w:tcPr>
            <w:tcW w:w="4503" w:type="dxa"/>
          </w:tcPr>
          <w:p w14:paraId="77318017" w14:textId="025973B8" w:rsidR="00691828" w:rsidRPr="00295F80" w:rsidRDefault="00691828" w:rsidP="00111828">
            <w:pPr>
              <w:jc w:val="both"/>
            </w:pPr>
            <w:r w:rsidRPr="00295F80">
              <w:t>Подробное описание содержания проектной работы</w:t>
            </w:r>
          </w:p>
        </w:tc>
        <w:tc>
          <w:tcPr>
            <w:tcW w:w="5062" w:type="dxa"/>
          </w:tcPr>
          <w:p w14:paraId="53F4EF8D" w14:textId="5A53766C" w:rsidR="00B05B9C" w:rsidRDefault="00B05B9C" w:rsidP="00111828">
            <w:pPr>
              <w:jc w:val="both"/>
              <w:rPr>
                <w:color w:val="000000" w:themeColor="text1"/>
              </w:rPr>
            </w:pPr>
            <w:r w:rsidRPr="00111828">
              <w:rPr>
                <w:color w:val="000000" w:themeColor="text1"/>
              </w:rPr>
              <w:t>Исследовательский проект входит в образовательную программу Школы «Развитие университетов» и подразумевает:</w:t>
            </w:r>
          </w:p>
          <w:p w14:paraId="4EF2E5E0" w14:textId="77777777" w:rsidR="00111828" w:rsidRPr="00111828" w:rsidRDefault="00111828" w:rsidP="00111828">
            <w:pPr>
              <w:jc w:val="both"/>
              <w:rPr>
                <w:color w:val="000000" w:themeColor="text1"/>
              </w:rPr>
            </w:pPr>
          </w:p>
          <w:p w14:paraId="2EA9CDEF" w14:textId="56116745" w:rsidR="00B05B9C" w:rsidRPr="00111828" w:rsidRDefault="00B05B9C" w:rsidP="00111828">
            <w:pPr>
              <w:jc w:val="both"/>
              <w:rPr>
                <w:color w:val="000000" w:themeColor="text1"/>
              </w:rPr>
            </w:pPr>
            <w:r w:rsidRPr="00111828">
              <w:rPr>
                <w:color w:val="000000" w:themeColor="text1"/>
              </w:rPr>
              <w:t>- полевое исследование в московских и подмосковных вузах</w:t>
            </w:r>
            <w:r w:rsidR="00F43127" w:rsidRPr="00111828">
              <w:rPr>
                <w:color w:val="000000" w:themeColor="text1"/>
              </w:rPr>
              <w:t xml:space="preserve"> (однодневные выезды)</w:t>
            </w:r>
            <w:r w:rsidRPr="00111828">
              <w:rPr>
                <w:color w:val="000000" w:themeColor="text1"/>
              </w:rPr>
              <w:t xml:space="preserve">, </w:t>
            </w:r>
          </w:p>
          <w:p w14:paraId="74B39F0D" w14:textId="59B4CFFA" w:rsidR="00F43127" w:rsidRPr="00111828" w:rsidRDefault="00F43127" w:rsidP="00111828">
            <w:pPr>
              <w:jc w:val="both"/>
              <w:rPr>
                <w:color w:val="000000" w:themeColor="text1"/>
              </w:rPr>
            </w:pPr>
            <w:r w:rsidRPr="00111828">
              <w:rPr>
                <w:color w:val="000000" w:themeColor="text1"/>
              </w:rPr>
              <w:t xml:space="preserve">- проведение интервью и наблюдений, а также </w:t>
            </w:r>
            <w:r w:rsidR="004370A1" w:rsidRPr="00111828">
              <w:rPr>
                <w:color w:val="000000" w:themeColor="text1"/>
              </w:rPr>
              <w:t>анализа сайтов университетов</w:t>
            </w:r>
            <w:r w:rsidR="006173B6" w:rsidRPr="00111828">
              <w:rPr>
                <w:color w:val="000000" w:themeColor="text1"/>
              </w:rPr>
              <w:t>,</w:t>
            </w:r>
          </w:p>
          <w:p w14:paraId="42BC4570" w14:textId="1177E2AC" w:rsidR="00B05B9C" w:rsidRPr="00111828" w:rsidRDefault="00B05B9C" w:rsidP="00111828">
            <w:pPr>
              <w:jc w:val="both"/>
              <w:rPr>
                <w:color w:val="000000" w:themeColor="text1"/>
              </w:rPr>
            </w:pPr>
            <w:r w:rsidRPr="00111828">
              <w:rPr>
                <w:color w:val="000000" w:themeColor="text1"/>
              </w:rPr>
              <w:t>- знакомство с литературой</w:t>
            </w:r>
            <w:r w:rsidR="004370A1" w:rsidRPr="00111828">
              <w:rPr>
                <w:color w:val="000000" w:themeColor="text1"/>
              </w:rPr>
              <w:t xml:space="preserve"> и онлайн-курсами</w:t>
            </w:r>
            <w:r w:rsidRPr="00111828">
              <w:rPr>
                <w:color w:val="000000" w:themeColor="text1"/>
              </w:rPr>
              <w:t xml:space="preserve"> по теме исследований высшего образования,</w:t>
            </w:r>
          </w:p>
          <w:p w14:paraId="1F53786C" w14:textId="6F0DBC8C" w:rsidR="004D2D2B" w:rsidRDefault="00B05B9C" w:rsidP="00111828">
            <w:pPr>
              <w:jc w:val="both"/>
              <w:rPr>
                <w:color w:val="000000" w:themeColor="text1"/>
              </w:rPr>
            </w:pPr>
            <w:r w:rsidRPr="00111828">
              <w:rPr>
                <w:color w:val="000000" w:themeColor="text1"/>
              </w:rPr>
              <w:t>- участие в</w:t>
            </w:r>
            <w:r w:rsidR="00966760" w:rsidRPr="00111828">
              <w:rPr>
                <w:color w:val="000000" w:themeColor="text1"/>
              </w:rPr>
              <w:t>о встречах</w:t>
            </w:r>
            <w:r w:rsidRPr="00111828">
              <w:rPr>
                <w:color w:val="000000" w:themeColor="text1"/>
              </w:rPr>
              <w:t xml:space="preserve"> по обсуждению </w:t>
            </w:r>
            <w:r w:rsidR="004370A1" w:rsidRPr="00111828">
              <w:rPr>
                <w:color w:val="000000" w:themeColor="text1"/>
              </w:rPr>
              <w:t>результатов полевых исследований, лите</w:t>
            </w:r>
            <w:r w:rsidR="006173B6" w:rsidRPr="00111828">
              <w:rPr>
                <w:color w:val="000000" w:themeColor="text1"/>
              </w:rPr>
              <w:t>ратуры и онлайн-курсов</w:t>
            </w:r>
            <w:r w:rsidR="00966760" w:rsidRPr="00111828">
              <w:rPr>
                <w:color w:val="000000" w:themeColor="text1"/>
              </w:rPr>
              <w:t>.</w:t>
            </w:r>
          </w:p>
          <w:p w14:paraId="410BFC86" w14:textId="2978EE1C" w:rsidR="004D2D2B" w:rsidRPr="00111828" w:rsidRDefault="004D2D2B" w:rsidP="00C0292F">
            <w:pPr>
              <w:jc w:val="both"/>
              <w:rPr>
                <w:color w:val="000000" w:themeColor="text1"/>
              </w:rPr>
            </w:pPr>
          </w:p>
        </w:tc>
      </w:tr>
      <w:tr w:rsidR="00691828" w14:paraId="7C9CC284" w14:textId="77777777" w:rsidTr="007F7DA1">
        <w:tc>
          <w:tcPr>
            <w:tcW w:w="4503" w:type="dxa"/>
          </w:tcPr>
          <w:p w14:paraId="488F959C" w14:textId="4ED0EA38" w:rsidR="00691828" w:rsidRPr="00295F80" w:rsidRDefault="00691828" w:rsidP="00111828">
            <w:pPr>
              <w:jc w:val="both"/>
            </w:pPr>
            <w:r w:rsidRPr="00295F80">
              <w:t>Цель и задачи проекта</w:t>
            </w:r>
          </w:p>
        </w:tc>
        <w:tc>
          <w:tcPr>
            <w:tcW w:w="5062" w:type="dxa"/>
          </w:tcPr>
          <w:p w14:paraId="088510B6" w14:textId="4C42D097" w:rsidR="00B05B9C" w:rsidRDefault="00B05B9C" w:rsidP="0011182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Отработка навыков</w:t>
            </w:r>
            <w:r w:rsidR="00966760">
              <w:rPr>
                <w:color w:val="000000" w:themeColor="text1"/>
              </w:rPr>
              <w:t xml:space="preserve"> проведения</w:t>
            </w:r>
            <w:r>
              <w:rPr>
                <w:color w:val="000000" w:themeColor="text1"/>
              </w:rPr>
              <w:t xml:space="preserve"> интервью и наблюдения,</w:t>
            </w:r>
          </w:p>
          <w:p w14:paraId="3A491A6E" w14:textId="3324EB8E" w:rsidR="00966760" w:rsidRDefault="00966760" w:rsidP="0011182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Знакомство со сферой исследований высшего образования,</w:t>
            </w:r>
          </w:p>
          <w:p w14:paraId="556D0AE3" w14:textId="73F7B37B" w:rsidR="00B05B9C" w:rsidRDefault="00B05B9C" w:rsidP="0011182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="00966760">
              <w:rPr>
                <w:color w:val="000000" w:themeColor="text1"/>
              </w:rPr>
              <w:t>Знакомство с внутренним устройством университетов как с исследовательским полем</w:t>
            </w:r>
            <w:r w:rsidR="00BB777B">
              <w:rPr>
                <w:color w:val="000000" w:themeColor="text1"/>
              </w:rPr>
              <w:t>.</w:t>
            </w:r>
          </w:p>
          <w:p w14:paraId="476B5B5C" w14:textId="4E399B53" w:rsidR="00691828" w:rsidRPr="004E11DE" w:rsidRDefault="00691828" w:rsidP="00111828">
            <w:pPr>
              <w:jc w:val="both"/>
              <w:rPr>
                <w:color w:val="000000" w:themeColor="text1"/>
              </w:rPr>
            </w:pPr>
          </w:p>
        </w:tc>
      </w:tr>
      <w:tr w:rsidR="00691828" w14:paraId="0D6CEAC8" w14:textId="77777777" w:rsidTr="007F7DA1">
        <w:tc>
          <w:tcPr>
            <w:tcW w:w="4503" w:type="dxa"/>
          </w:tcPr>
          <w:p w14:paraId="24DF49F3" w14:textId="6784E89F" w:rsidR="00691828" w:rsidRPr="00295F80" w:rsidRDefault="00691828" w:rsidP="00111828">
            <w:pPr>
              <w:jc w:val="both"/>
            </w:pPr>
            <w:r w:rsidRPr="00295F80">
              <w:t>Проектное задание (виды деятельности, выполняемые студентом в проекте)</w:t>
            </w:r>
          </w:p>
        </w:tc>
        <w:tc>
          <w:tcPr>
            <w:tcW w:w="5062" w:type="dxa"/>
          </w:tcPr>
          <w:p w14:paraId="719E208B" w14:textId="77777777" w:rsidR="00111828" w:rsidRDefault="00111828" w:rsidP="00111828">
            <w:pPr>
              <w:jc w:val="both"/>
              <w:rPr>
                <w:color w:val="000000" w:themeColor="text1"/>
                <w:sz w:val="36"/>
                <w:vertAlign w:val="subscript"/>
              </w:rPr>
            </w:pPr>
            <w:r w:rsidRPr="002E24A6">
              <w:rPr>
                <w:color w:val="000000" w:themeColor="text1"/>
                <w:sz w:val="36"/>
                <w:vertAlign w:val="subscript"/>
              </w:rPr>
              <w:t>Проведение и расшифровка интервью,</w:t>
            </w:r>
          </w:p>
          <w:p w14:paraId="5F48FD23" w14:textId="38C82772" w:rsidR="00111828" w:rsidRDefault="00111828" w:rsidP="00111828">
            <w:pPr>
              <w:jc w:val="both"/>
              <w:rPr>
                <w:color w:val="000000" w:themeColor="text1"/>
                <w:sz w:val="36"/>
                <w:vertAlign w:val="subscript"/>
              </w:rPr>
            </w:pPr>
            <w:r>
              <w:rPr>
                <w:color w:val="000000" w:themeColor="text1"/>
                <w:sz w:val="36"/>
                <w:vertAlign w:val="subscript"/>
              </w:rPr>
              <w:t>Анализ сайтов университетов,</w:t>
            </w:r>
          </w:p>
          <w:p w14:paraId="0E2415A3" w14:textId="77777777" w:rsidR="00111828" w:rsidRDefault="00111828" w:rsidP="00111828">
            <w:pPr>
              <w:jc w:val="both"/>
              <w:rPr>
                <w:color w:val="000000" w:themeColor="text1"/>
                <w:sz w:val="36"/>
                <w:vertAlign w:val="subscript"/>
              </w:rPr>
            </w:pPr>
            <w:r>
              <w:rPr>
                <w:color w:val="000000" w:themeColor="text1"/>
                <w:sz w:val="36"/>
                <w:vertAlign w:val="subscript"/>
              </w:rPr>
              <w:t>Посещение регулярных встреч Школы «Развитие универитетов»,</w:t>
            </w:r>
          </w:p>
          <w:p w14:paraId="195ED39A" w14:textId="77777777" w:rsidR="00111828" w:rsidRPr="002E24A6" w:rsidRDefault="00111828" w:rsidP="00111828">
            <w:pPr>
              <w:jc w:val="both"/>
              <w:rPr>
                <w:color w:val="000000" w:themeColor="text1"/>
                <w:sz w:val="36"/>
                <w:vertAlign w:val="subscript"/>
              </w:rPr>
            </w:pPr>
            <w:r>
              <w:rPr>
                <w:color w:val="000000" w:themeColor="text1"/>
                <w:sz w:val="36"/>
                <w:vertAlign w:val="subscript"/>
              </w:rPr>
              <w:t>Подготовка эссе по результатам проекта.</w:t>
            </w:r>
          </w:p>
          <w:p w14:paraId="2524BCD5" w14:textId="0E24CEAF" w:rsidR="002E24A6" w:rsidRPr="00B801A9" w:rsidRDefault="002E24A6" w:rsidP="00111828">
            <w:pPr>
              <w:jc w:val="both"/>
              <w:rPr>
                <w:color w:val="000000" w:themeColor="text1"/>
                <w:vertAlign w:val="subscript"/>
              </w:rPr>
            </w:pPr>
          </w:p>
        </w:tc>
      </w:tr>
      <w:tr w:rsidR="00691828" w14:paraId="03FD99AE" w14:textId="77777777" w:rsidTr="007F7DA1">
        <w:tc>
          <w:tcPr>
            <w:tcW w:w="4503" w:type="dxa"/>
          </w:tcPr>
          <w:p w14:paraId="2677C55D" w14:textId="27477E45" w:rsidR="00691828" w:rsidRPr="00295F80" w:rsidRDefault="00691828" w:rsidP="00111828">
            <w:pPr>
              <w:jc w:val="both"/>
            </w:pPr>
            <w:r w:rsidRPr="00295F80">
              <w:t>Сроки реализации проекта</w:t>
            </w:r>
          </w:p>
        </w:tc>
        <w:tc>
          <w:tcPr>
            <w:tcW w:w="5062" w:type="dxa"/>
          </w:tcPr>
          <w:p w14:paraId="5BDB37EE" w14:textId="00DBD0F2" w:rsidR="00691828" w:rsidRPr="004E11DE" w:rsidRDefault="00BC0865" w:rsidP="00111828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  <w:lang w:val="en-US"/>
              </w:rPr>
              <w:t>18</w:t>
            </w:r>
            <w:r w:rsidR="001B33A2">
              <w:rPr>
                <w:i/>
                <w:color w:val="000000" w:themeColor="text1"/>
              </w:rPr>
              <w:t xml:space="preserve"> октября</w:t>
            </w:r>
            <w:r w:rsidR="00FD2624">
              <w:rPr>
                <w:i/>
                <w:color w:val="000000" w:themeColor="text1"/>
              </w:rPr>
              <w:t xml:space="preserve"> 2018</w:t>
            </w:r>
            <w:r w:rsidR="00691828" w:rsidRPr="00455D5A">
              <w:rPr>
                <w:i/>
                <w:color w:val="000000" w:themeColor="text1"/>
              </w:rPr>
              <w:t xml:space="preserve"> – </w:t>
            </w:r>
            <w:r w:rsidR="004E67EC">
              <w:rPr>
                <w:i/>
                <w:color w:val="000000" w:themeColor="text1"/>
              </w:rPr>
              <w:t>4</w:t>
            </w:r>
            <w:r w:rsidR="00FD2624">
              <w:rPr>
                <w:i/>
                <w:color w:val="000000" w:themeColor="text1"/>
              </w:rPr>
              <w:t xml:space="preserve"> </w:t>
            </w:r>
            <w:r w:rsidR="004E67EC">
              <w:rPr>
                <w:i/>
                <w:color w:val="000000" w:themeColor="text1"/>
              </w:rPr>
              <w:t>апреля</w:t>
            </w:r>
            <w:r w:rsidR="00691828">
              <w:rPr>
                <w:i/>
                <w:color w:val="000000" w:themeColor="text1"/>
              </w:rPr>
              <w:t xml:space="preserve"> 201</w:t>
            </w:r>
            <w:r w:rsidR="00FD2624">
              <w:rPr>
                <w:i/>
                <w:color w:val="000000" w:themeColor="text1"/>
              </w:rPr>
              <w:t>9</w:t>
            </w:r>
            <w:r w:rsidR="00691828">
              <w:rPr>
                <w:i/>
                <w:color w:val="000000" w:themeColor="text1"/>
              </w:rPr>
              <w:t xml:space="preserve"> года</w:t>
            </w:r>
          </w:p>
        </w:tc>
      </w:tr>
      <w:tr w:rsidR="00691828" w14:paraId="06FA277B" w14:textId="77777777" w:rsidTr="007F7DA1">
        <w:tc>
          <w:tcPr>
            <w:tcW w:w="4503" w:type="dxa"/>
          </w:tcPr>
          <w:p w14:paraId="32FD511F" w14:textId="70DD1332" w:rsidR="00691828" w:rsidRPr="00295F80" w:rsidRDefault="00691828" w:rsidP="00111828">
            <w:pPr>
              <w:jc w:val="both"/>
            </w:pPr>
            <w:r w:rsidRPr="00295F80">
              <w:t xml:space="preserve">Количество кредитов </w:t>
            </w:r>
          </w:p>
        </w:tc>
        <w:tc>
          <w:tcPr>
            <w:tcW w:w="5062" w:type="dxa"/>
          </w:tcPr>
          <w:p w14:paraId="3B1DF2D8" w14:textId="46E3A62F" w:rsidR="00691828" w:rsidRPr="004E11DE" w:rsidRDefault="00A93935" w:rsidP="00111828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4</w:t>
            </w:r>
            <w:bookmarkStart w:id="0" w:name="_GoBack"/>
            <w:bookmarkEnd w:id="0"/>
          </w:p>
        </w:tc>
      </w:tr>
      <w:tr w:rsidR="00691828" w14:paraId="6B2E32C1" w14:textId="77777777" w:rsidTr="007F7DA1">
        <w:tc>
          <w:tcPr>
            <w:tcW w:w="4503" w:type="dxa"/>
          </w:tcPr>
          <w:p w14:paraId="443F6004" w14:textId="32A42871" w:rsidR="00691828" w:rsidRPr="00295F80" w:rsidRDefault="00691828" w:rsidP="00111828">
            <w:pPr>
              <w:jc w:val="both"/>
            </w:pPr>
            <w:r w:rsidRPr="00295F80">
              <w:t>Форма итогового контроля</w:t>
            </w:r>
          </w:p>
        </w:tc>
        <w:tc>
          <w:tcPr>
            <w:tcW w:w="5062" w:type="dxa"/>
          </w:tcPr>
          <w:p w14:paraId="266C276F" w14:textId="77777777" w:rsidR="00691828" w:rsidRDefault="00691828" w:rsidP="00111828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Зачет</w:t>
            </w:r>
          </w:p>
          <w:p w14:paraId="4E534295" w14:textId="29B2611F" w:rsidR="00691828" w:rsidRPr="004E11DE" w:rsidRDefault="00691828" w:rsidP="00111828">
            <w:pPr>
              <w:jc w:val="both"/>
              <w:rPr>
                <w:i/>
                <w:color w:val="000000" w:themeColor="text1"/>
              </w:rPr>
            </w:pPr>
          </w:p>
        </w:tc>
      </w:tr>
      <w:tr w:rsidR="00691828" w14:paraId="428C3D22" w14:textId="77777777" w:rsidTr="007F7DA1">
        <w:tc>
          <w:tcPr>
            <w:tcW w:w="4503" w:type="dxa"/>
          </w:tcPr>
          <w:p w14:paraId="45C95973" w14:textId="77777777" w:rsidR="00691828" w:rsidRPr="00295F80" w:rsidRDefault="00691828" w:rsidP="00111828">
            <w:pPr>
              <w:jc w:val="both"/>
            </w:pPr>
            <w:r w:rsidRPr="00295F80">
              <w:t>Тип занятости студента</w:t>
            </w:r>
          </w:p>
        </w:tc>
        <w:tc>
          <w:tcPr>
            <w:tcW w:w="5062" w:type="dxa"/>
          </w:tcPr>
          <w:p w14:paraId="58795A5B" w14:textId="0758A4A6" w:rsidR="00691828" w:rsidRPr="004E11DE" w:rsidRDefault="00A37970" w:rsidP="00111828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Р</w:t>
            </w:r>
            <w:r w:rsidR="00691828">
              <w:rPr>
                <w:i/>
                <w:color w:val="000000" w:themeColor="text1"/>
              </w:rPr>
              <w:t>абота</w:t>
            </w:r>
            <w:r>
              <w:rPr>
                <w:i/>
                <w:color w:val="000000" w:themeColor="text1"/>
              </w:rPr>
              <w:t xml:space="preserve"> на месте</w:t>
            </w:r>
          </w:p>
        </w:tc>
      </w:tr>
      <w:tr w:rsidR="00691828" w14:paraId="26C4FA95" w14:textId="77777777" w:rsidTr="007F7DA1">
        <w:tc>
          <w:tcPr>
            <w:tcW w:w="4503" w:type="dxa"/>
          </w:tcPr>
          <w:p w14:paraId="191226A8" w14:textId="2C1B06BD" w:rsidR="00691828" w:rsidRPr="00295F80" w:rsidRDefault="00691828" w:rsidP="00111828">
            <w:pPr>
              <w:jc w:val="both"/>
            </w:pPr>
            <w:r>
              <w:t>Трудоемкость</w:t>
            </w:r>
            <w:r w:rsidRPr="00295F80">
              <w:t xml:space="preserve"> (часы в неделю) </w:t>
            </w:r>
          </w:p>
          <w:p w14:paraId="6861C4AF" w14:textId="77777777" w:rsidR="00691828" w:rsidRPr="00295F80" w:rsidRDefault="00691828" w:rsidP="00111828">
            <w:pPr>
              <w:jc w:val="both"/>
            </w:pPr>
          </w:p>
        </w:tc>
        <w:tc>
          <w:tcPr>
            <w:tcW w:w="5062" w:type="dxa"/>
          </w:tcPr>
          <w:p w14:paraId="09C35C9F" w14:textId="73339D17" w:rsidR="00691828" w:rsidRPr="004E11DE" w:rsidRDefault="00691828" w:rsidP="00111828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3</w:t>
            </w:r>
          </w:p>
        </w:tc>
      </w:tr>
      <w:tr w:rsidR="00691828" w14:paraId="108B57BE" w14:textId="77777777" w:rsidTr="007F7DA1">
        <w:tc>
          <w:tcPr>
            <w:tcW w:w="4503" w:type="dxa"/>
          </w:tcPr>
          <w:p w14:paraId="6DCDF028" w14:textId="77777777" w:rsidR="00691828" w:rsidRPr="00295F80" w:rsidRDefault="00691828" w:rsidP="00111828">
            <w:pPr>
              <w:jc w:val="both"/>
            </w:pPr>
            <w:r w:rsidRPr="00295F80">
              <w:lastRenderedPageBreak/>
              <w:t>Вид проектной деятельности</w:t>
            </w:r>
          </w:p>
        </w:tc>
        <w:tc>
          <w:tcPr>
            <w:tcW w:w="5062" w:type="dxa"/>
          </w:tcPr>
          <w:p w14:paraId="10831A0E" w14:textId="3CF33259" w:rsidR="00691828" w:rsidRPr="004E11DE" w:rsidRDefault="00691828" w:rsidP="00111828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Индивидуальная</w:t>
            </w:r>
            <w:r w:rsidR="00F43127">
              <w:rPr>
                <w:i/>
                <w:color w:val="000000" w:themeColor="text1"/>
              </w:rPr>
              <w:t xml:space="preserve"> </w:t>
            </w:r>
          </w:p>
        </w:tc>
      </w:tr>
      <w:tr w:rsidR="00691828" w14:paraId="169F388C" w14:textId="77777777" w:rsidTr="007F7DA1">
        <w:tc>
          <w:tcPr>
            <w:tcW w:w="4503" w:type="dxa"/>
          </w:tcPr>
          <w:p w14:paraId="4CB1C088" w14:textId="77777777" w:rsidR="00691828" w:rsidRPr="00295F80" w:rsidRDefault="00691828" w:rsidP="00111828">
            <w:pPr>
              <w:jc w:val="both"/>
            </w:pPr>
            <w:r w:rsidRPr="00295F80">
              <w:t>Требования к студентам, участникам проекта</w:t>
            </w:r>
          </w:p>
        </w:tc>
        <w:tc>
          <w:tcPr>
            <w:tcW w:w="5062" w:type="dxa"/>
          </w:tcPr>
          <w:p w14:paraId="52BF0315" w14:textId="77777777" w:rsidR="00C5782F" w:rsidRDefault="002E24A6" w:rsidP="00111828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Коммуникабельность, активность, аналитические способности</w:t>
            </w:r>
            <w:r w:rsidR="00301073">
              <w:rPr>
                <w:i/>
                <w:color w:val="000000" w:themeColor="text1"/>
              </w:rPr>
              <w:t>, интерес к социальным исследованиям.</w:t>
            </w:r>
          </w:p>
          <w:p w14:paraId="5A33F733" w14:textId="22536474" w:rsidR="00301073" w:rsidRPr="004E11DE" w:rsidRDefault="00301073" w:rsidP="00111828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Опыт </w:t>
            </w:r>
            <w:r w:rsidR="00A96D84">
              <w:rPr>
                <w:i/>
                <w:color w:val="000000" w:themeColor="text1"/>
              </w:rPr>
              <w:t>участия в экспедициях и других полевых исследованиях будет преимуществом, но не(!) обязателен.</w:t>
            </w:r>
          </w:p>
        </w:tc>
      </w:tr>
      <w:tr w:rsidR="00691828" w14:paraId="415D355E" w14:textId="77777777" w:rsidTr="007F7DA1">
        <w:tc>
          <w:tcPr>
            <w:tcW w:w="4503" w:type="dxa"/>
          </w:tcPr>
          <w:p w14:paraId="75F0BE50" w14:textId="0B6AB08B" w:rsidR="00691828" w:rsidRPr="00295F80" w:rsidRDefault="00691828" w:rsidP="00111828">
            <w:pPr>
              <w:jc w:val="both"/>
            </w:pPr>
            <w:r w:rsidRPr="00295F80">
              <w:rPr>
                <w:rFonts w:cs="Times New Roman"/>
              </w:rPr>
              <w:t>Планируемые результаты проекта</w:t>
            </w:r>
          </w:p>
        </w:tc>
        <w:tc>
          <w:tcPr>
            <w:tcW w:w="5062" w:type="dxa"/>
          </w:tcPr>
          <w:p w14:paraId="2FC20597" w14:textId="77777777" w:rsidR="00C5782F" w:rsidRPr="004E11DE" w:rsidRDefault="00C5782F" w:rsidP="00111828">
            <w:pPr>
              <w:jc w:val="both"/>
              <w:rPr>
                <w:i/>
                <w:color w:val="000000" w:themeColor="text1"/>
              </w:rPr>
            </w:pPr>
          </w:p>
        </w:tc>
      </w:tr>
      <w:tr w:rsidR="00691828" w14:paraId="384D585B" w14:textId="77777777" w:rsidTr="007F7DA1">
        <w:tc>
          <w:tcPr>
            <w:tcW w:w="4503" w:type="dxa"/>
          </w:tcPr>
          <w:p w14:paraId="7548FE3D" w14:textId="1D9361CE" w:rsidR="00691828" w:rsidRPr="00295F80" w:rsidRDefault="00691828" w:rsidP="00111828">
            <w:pPr>
              <w:jc w:val="both"/>
            </w:pPr>
            <w:r w:rsidRPr="00295F80">
              <w:t xml:space="preserve">Формат представления результатов, который подлежит оцениванию </w:t>
            </w:r>
          </w:p>
        </w:tc>
        <w:tc>
          <w:tcPr>
            <w:tcW w:w="5062" w:type="dxa"/>
          </w:tcPr>
          <w:p w14:paraId="3ED6A40A" w14:textId="77777777" w:rsidR="00691828" w:rsidRDefault="00A96D84" w:rsidP="00111828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- Аудио, фотографии, расшифровки</w:t>
            </w:r>
          </w:p>
          <w:p w14:paraId="6B08F34B" w14:textId="61043877" w:rsidR="00A96D84" w:rsidRDefault="00A96D84" w:rsidP="00111828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- Домашние задания с общих встреч</w:t>
            </w:r>
          </w:p>
          <w:p w14:paraId="0C4E70E2" w14:textId="09738EB2" w:rsidR="00A96D84" w:rsidRPr="004E11DE" w:rsidRDefault="00A96D84" w:rsidP="00111828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- Эссе по результатам всего проекта</w:t>
            </w:r>
          </w:p>
        </w:tc>
      </w:tr>
      <w:tr w:rsidR="00691828" w14:paraId="3AE0C6F1" w14:textId="77777777" w:rsidTr="007F7DA1">
        <w:tc>
          <w:tcPr>
            <w:tcW w:w="4503" w:type="dxa"/>
          </w:tcPr>
          <w:p w14:paraId="42D07D64" w14:textId="3C2F36B6" w:rsidR="00691828" w:rsidRPr="00295F80" w:rsidRDefault="00691828" w:rsidP="00111828">
            <w:pPr>
              <w:jc w:val="both"/>
            </w:pPr>
            <w:r w:rsidRPr="00295F80">
              <w:rPr>
                <w:rFonts w:cs="Times New Roman"/>
              </w:rPr>
              <w:t>Критерии оценивания результатов проекта</w:t>
            </w:r>
          </w:p>
        </w:tc>
        <w:tc>
          <w:tcPr>
            <w:tcW w:w="5062" w:type="dxa"/>
          </w:tcPr>
          <w:p w14:paraId="10631733" w14:textId="181801F2" w:rsidR="00A96D84" w:rsidRPr="009C0066" w:rsidRDefault="00A96D84" w:rsidP="009C0066">
            <w:pPr>
              <w:pStyle w:val="ListParagraph"/>
              <w:numPr>
                <w:ilvl w:val="0"/>
                <w:numId w:val="4"/>
              </w:numPr>
              <w:jc w:val="both"/>
              <w:rPr>
                <w:i/>
                <w:color w:val="000000" w:themeColor="text1"/>
              </w:rPr>
            </w:pPr>
            <w:r w:rsidRPr="009C0066">
              <w:rPr>
                <w:i/>
                <w:color w:val="000000" w:themeColor="text1"/>
              </w:rPr>
              <w:t>Участие в бОльшей части активностей Школы «Развитие университетов»,</w:t>
            </w:r>
          </w:p>
          <w:p w14:paraId="3CDE06A1" w14:textId="275E2160" w:rsidR="0056196D" w:rsidRPr="009C0066" w:rsidRDefault="0056196D" w:rsidP="009C0066">
            <w:pPr>
              <w:pStyle w:val="ListParagraph"/>
              <w:numPr>
                <w:ilvl w:val="0"/>
                <w:numId w:val="4"/>
              </w:numPr>
              <w:jc w:val="both"/>
              <w:rPr>
                <w:i/>
                <w:color w:val="000000" w:themeColor="text1"/>
              </w:rPr>
            </w:pPr>
            <w:r w:rsidRPr="009C0066">
              <w:rPr>
                <w:i/>
                <w:color w:val="000000" w:themeColor="text1"/>
              </w:rPr>
              <w:t xml:space="preserve">Оперативность при подготовке </w:t>
            </w:r>
            <w:r w:rsidR="002C3E20" w:rsidRPr="009C0066">
              <w:rPr>
                <w:i/>
                <w:color w:val="000000" w:themeColor="text1"/>
              </w:rPr>
              <w:t>расшифровок, домашних заданий и эссе,</w:t>
            </w:r>
          </w:p>
          <w:p w14:paraId="53673ECB" w14:textId="02EF8D8A" w:rsidR="00691828" w:rsidRPr="009C0066" w:rsidRDefault="009C0066" w:rsidP="009C0066">
            <w:pPr>
              <w:pStyle w:val="ListParagraph"/>
              <w:numPr>
                <w:ilvl w:val="0"/>
                <w:numId w:val="4"/>
              </w:numPr>
              <w:jc w:val="both"/>
              <w:rPr>
                <w:i/>
                <w:color w:val="000000" w:themeColor="text1"/>
              </w:rPr>
            </w:pPr>
            <w:r w:rsidRPr="009C0066">
              <w:rPr>
                <w:i/>
                <w:color w:val="000000" w:themeColor="text1"/>
              </w:rPr>
              <w:t>Т</w:t>
            </w:r>
            <w:r w:rsidR="00C5782F" w:rsidRPr="009C0066">
              <w:rPr>
                <w:i/>
                <w:color w:val="000000" w:themeColor="text1"/>
              </w:rPr>
              <w:t>щательность</w:t>
            </w:r>
            <w:r w:rsidRPr="009C0066">
              <w:rPr>
                <w:i/>
                <w:color w:val="000000" w:themeColor="text1"/>
              </w:rPr>
              <w:t>, оригинальность и качество работы</w:t>
            </w:r>
          </w:p>
        </w:tc>
      </w:tr>
      <w:tr w:rsidR="00691828" w14:paraId="301B92D0" w14:textId="77777777" w:rsidTr="007F7DA1">
        <w:tc>
          <w:tcPr>
            <w:tcW w:w="4503" w:type="dxa"/>
          </w:tcPr>
          <w:p w14:paraId="105D9F0C" w14:textId="32ADFBD0" w:rsidR="00691828" w:rsidRPr="00295F80" w:rsidRDefault="00691828" w:rsidP="00111828">
            <w:pPr>
              <w:jc w:val="both"/>
              <w:rPr>
                <w:rFonts w:cs="Times New Roman"/>
              </w:rPr>
            </w:pPr>
            <w:r w:rsidRPr="00295F80">
              <w:rPr>
                <w:rFonts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062" w:type="dxa"/>
          </w:tcPr>
          <w:p w14:paraId="72AB48FA" w14:textId="7D4BC2B0" w:rsidR="00691828" w:rsidRPr="004E3F32" w:rsidRDefault="00691828" w:rsidP="00111828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Да</w:t>
            </w:r>
          </w:p>
        </w:tc>
      </w:tr>
      <w:tr w:rsidR="00691828" w14:paraId="32866122" w14:textId="77777777" w:rsidTr="007F7DA1">
        <w:tc>
          <w:tcPr>
            <w:tcW w:w="4503" w:type="dxa"/>
          </w:tcPr>
          <w:p w14:paraId="0A437520" w14:textId="77777777" w:rsidR="00691828" w:rsidRPr="00295F80" w:rsidRDefault="00691828" w:rsidP="00111828">
            <w:pPr>
              <w:jc w:val="both"/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062" w:type="dxa"/>
          </w:tcPr>
          <w:p w14:paraId="58F10CD6" w14:textId="15D306C4" w:rsidR="00691828" w:rsidRPr="004E11DE" w:rsidRDefault="002E24A6" w:rsidP="00111828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12 </w:t>
            </w:r>
          </w:p>
        </w:tc>
      </w:tr>
      <w:tr w:rsidR="00691828" w14:paraId="1B2EDEA8" w14:textId="77777777" w:rsidTr="007F7DA1">
        <w:tc>
          <w:tcPr>
            <w:tcW w:w="4503" w:type="dxa"/>
          </w:tcPr>
          <w:p w14:paraId="4DDD2B4B" w14:textId="77777777" w:rsidR="00691828" w:rsidRDefault="00691828" w:rsidP="00111828">
            <w:pPr>
              <w:jc w:val="both"/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 xml:space="preserve">Критерии отбора студентов </w:t>
            </w:r>
          </w:p>
          <w:p w14:paraId="684924B3" w14:textId="38D2CA3E" w:rsidR="00691828" w:rsidRPr="00295F80" w:rsidRDefault="00691828" w:rsidP="00111828">
            <w:pPr>
              <w:jc w:val="both"/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>(применяются в случае большого количества заявок на проект)</w:t>
            </w:r>
          </w:p>
        </w:tc>
        <w:tc>
          <w:tcPr>
            <w:tcW w:w="5062" w:type="dxa"/>
          </w:tcPr>
          <w:p w14:paraId="5911CE94" w14:textId="61441481" w:rsidR="00691828" w:rsidRPr="004E11DE" w:rsidRDefault="00C5782F" w:rsidP="00111828">
            <w:pPr>
              <w:jc w:val="both"/>
              <w:rPr>
                <w:i/>
                <w:color w:val="000000" w:themeColor="text1"/>
              </w:rPr>
            </w:pPr>
            <w:r>
              <w:t>Отбор будет произведен на основании собеседования. Будет учитывать заинтересованность в проекте и предыдущий опыт.</w:t>
            </w:r>
          </w:p>
        </w:tc>
      </w:tr>
      <w:tr w:rsidR="00691828" w14:paraId="14260A8B" w14:textId="77777777" w:rsidTr="007F7DA1">
        <w:tc>
          <w:tcPr>
            <w:tcW w:w="4503" w:type="dxa"/>
          </w:tcPr>
          <w:p w14:paraId="7020932B" w14:textId="56DDD067" w:rsidR="00691828" w:rsidRPr="004E11DE" w:rsidRDefault="00691828" w:rsidP="0011182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Рекомендуемые о</w:t>
            </w:r>
            <w:r w:rsidRPr="004E11DE">
              <w:rPr>
                <w:color w:val="000000" w:themeColor="text1"/>
              </w:rPr>
              <w:t>бразовательные программы</w:t>
            </w:r>
          </w:p>
        </w:tc>
        <w:tc>
          <w:tcPr>
            <w:tcW w:w="5062" w:type="dxa"/>
          </w:tcPr>
          <w:p w14:paraId="2CBAC50B" w14:textId="6CC095A6" w:rsidR="00691828" w:rsidRPr="004E11DE" w:rsidRDefault="00606542" w:rsidP="00111828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Культурология, филология, социология,</w:t>
            </w:r>
            <w:r w:rsidR="00755382">
              <w:rPr>
                <w:i/>
                <w:color w:val="000000" w:themeColor="text1"/>
              </w:rPr>
              <w:t xml:space="preserve"> политология, </w:t>
            </w:r>
            <w:r>
              <w:rPr>
                <w:i/>
                <w:color w:val="000000" w:themeColor="text1"/>
              </w:rPr>
              <w:t>медиакоммуникации</w:t>
            </w:r>
            <w:r w:rsidR="009C0066">
              <w:rPr>
                <w:i/>
                <w:color w:val="000000" w:themeColor="text1"/>
              </w:rPr>
              <w:t>, государственное и муниципальное управление</w:t>
            </w:r>
          </w:p>
        </w:tc>
      </w:tr>
      <w:tr w:rsidR="00691828" w14:paraId="4B6A6EBF" w14:textId="77777777" w:rsidTr="007F7DA1">
        <w:tc>
          <w:tcPr>
            <w:tcW w:w="4503" w:type="dxa"/>
          </w:tcPr>
          <w:p w14:paraId="126F3E48" w14:textId="77777777" w:rsidR="00691828" w:rsidRPr="004E11DE" w:rsidRDefault="00691828" w:rsidP="00111828">
            <w:pPr>
              <w:jc w:val="both"/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5062" w:type="dxa"/>
          </w:tcPr>
          <w:p w14:paraId="50B50415" w14:textId="465D3807" w:rsidR="00691828" w:rsidRPr="004E11DE" w:rsidRDefault="00C5782F" w:rsidP="00111828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Потаповский пер., 16/10</w:t>
            </w:r>
            <w:r w:rsidR="009C0066">
              <w:rPr>
                <w:i/>
                <w:color w:val="000000" w:themeColor="text1"/>
              </w:rPr>
              <w:t xml:space="preserve"> (Институт образования НИУ ВШЭ)</w:t>
            </w:r>
          </w:p>
        </w:tc>
      </w:tr>
    </w:tbl>
    <w:p w14:paraId="4D277C6A" w14:textId="77777777" w:rsidR="00691CF6" w:rsidRDefault="00691CF6" w:rsidP="00111828">
      <w:pPr>
        <w:jc w:val="both"/>
      </w:pPr>
    </w:p>
    <w:p w14:paraId="7EDCBEFA" w14:textId="77777777" w:rsidR="004E12FA" w:rsidRDefault="004E12FA" w:rsidP="00111828">
      <w:pPr>
        <w:jc w:val="both"/>
      </w:pPr>
    </w:p>
    <w:p w14:paraId="7597802B" w14:textId="77777777" w:rsidR="004E12FA" w:rsidRDefault="004E12FA" w:rsidP="00111828">
      <w:pPr>
        <w:jc w:val="both"/>
      </w:pPr>
    </w:p>
    <w:p w14:paraId="65333D33" w14:textId="051D0469" w:rsidR="004E12FA" w:rsidRDefault="004E12FA" w:rsidP="00111828">
      <w:pPr>
        <w:jc w:val="both"/>
      </w:pPr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154648"/>
    <w:multiLevelType w:val="hybridMultilevel"/>
    <w:tmpl w:val="1326F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7807"/>
    <w:rsid w:val="00012AD2"/>
    <w:rsid w:val="0002327B"/>
    <w:rsid w:val="00023E4E"/>
    <w:rsid w:val="00032C8B"/>
    <w:rsid w:val="00035791"/>
    <w:rsid w:val="00054118"/>
    <w:rsid w:val="00097D02"/>
    <w:rsid w:val="000A439E"/>
    <w:rsid w:val="00104A6D"/>
    <w:rsid w:val="00111828"/>
    <w:rsid w:val="00126DA6"/>
    <w:rsid w:val="001B33A2"/>
    <w:rsid w:val="001D79C2"/>
    <w:rsid w:val="002274C1"/>
    <w:rsid w:val="00231EA4"/>
    <w:rsid w:val="00295F80"/>
    <w:rsid w:val="002C3E20"/>
    <w:rsid w:val="002D4B0B"/>
    <w:rsid w:val="002E24A6"/>
    <w:rsid w:val="00301073"/>
    <w:rsid w:val="003D53CE"/>
    <w:rsid w:val="003E3254"/>
    <w:rsid w:val="00400C0B"/>
    <w:rsid w:val="004370A1"/>
    <w:rsid w:val="00464FAD"/>
    <w:rsid w:val="004678F7"/>
    <w:rsid w:val="004C1D36"/>
    <w:rsid w:val="004D2D2B"/>
    <w:rsid w:val="004E11DE"/>
    <w:rsid w:val="004E12FA"/>
    <w:rsid w:val="004E3F32"/>
    <w:rsid w:val="004E67EC"/>
    <w:rsid w:val="0051586C"/>
    <w:rsid w:val="0056196D"/>
    <w:rsid w:val="005A6059"/>
    <w:rsid w:val="005E13DA"/>
    <w:rsid w:val="005E3B03"/>
    <w:rsid w:val="00606542"/>
    <w:rsid w:val="00611FDD"/>
    <w:rsid w:val="006173B6"/>
    <w:rsid w:val="00666F5B"/>
    <w:rsid w:val="00691828"/>
    <w:rsid w:val="00691CF6"/>
    <w:rsid w:val="006D5DE5"/>
    <w:rsid w:val="00755382"/>
    <w:rsid w:val="00772F69"/>
    <w:rsid w:val="007F7DA1"/>
    <w:rsid w:val="0082311B"/>
    <w:rsid w:val="00834E3D"/>
    <w:rsid w:val="008B458B"/>
    <w:rsid w:val="00963578"/>
    <w:rsid w:val="00966760"/>
    <w:rsid w:val="00971EDC"/>
    <w:rsid w:val="00990D2A"/>
    <w:rsid w:val="009A3754"/>
    <w:rsid w:val="009C0066"/>
    <w:rsid w:val="00A013F2"/>
    <w:rsid w:val="00A362D8"/>
    <w:rsid w:val="00A37970"/>
    <w:rsid w:val="00A47807"/>
    <w:rsid w:val="00A550AE"/>
    <w:rsid w:val="00A93935"/>
    <w:rsid w:val="00A96D84"/>
    <w:rsid w:val="00AC6D09"/>
    <w:rsid w:val="00AD4D49"/>
    <w:rsid w:val="00AD5C4C"/>
    <w:rsid w:val="00B05B9C"/>
    <w:rsid w:val="00B47552"/>
    <w:rsid w:val="00B801A9"/>
    <w:rsid w:val="00BB777B"/>
    <w:rsid w:val="00BC0865"/>
    <w:rsid w:val="00C0292F"/>
    <w:rsid w:val="00C5782F"/>
    <w:rsid w:val="00C86CA2"/>
    <w:rsid w:val="00D448DA"/>
    <w:rsid w:val="00D66022"/>
    <w:rsid w:val="00F17335"/>
    <w:rsid w:val="00F311B6"/>
    <w:rsid w:val="00F379A0"/>
    <w:rsid w:val="00F400D9"/>
    <w:rsid w:val="00F43127"/>
    <w:rsid w:val="00F50313"/>
    <w:rsid w:val="00F745EA"/>
    <w:rsid w:val="00FD2624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1125D5BC-F385-4256-A167-D919742FE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5E3B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18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omanenko@h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dcterms:created xsi:type="dcterms:W3CDTF">2015-06-17T12:15:00Z</dcterms:created>
  <dcterms:modified xsi:type="dcterms:W3CDTF">2018-09-25T11:37:00Z</dcterms:modified>
</cp:coreProperties>
</file>