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F95EA" w14:textId="4C297A09" w:rsidR="00FE5C22" w:rsidRPr="00052F39" w:rsidRDefault="00971EDC" w:rsidP="00A4780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  <w:r w:rsidR="00052F39">
        <w:rPr>
          <w:b/>
          <w:sz w:val="28"/>
          <w:szCs w:val="28"/>
          <w:lang w:val="en-US"/>
        </w:rPr>
        <w:t xml:space="preserve">/ </w:t>
      </w:r>
      <w:r w:rsidR="00052F39" w:rsidRPr="00052F39">
        <w:rPr>
          <w:b/>
          <w:sz w:val="28"/>
          <w:szCs w:val="28"/>
          <w:lang w:val="en-US"/>
        </w:rPr>
        <w:t>project description</w:t>
      </w:r>
    </w:p>
    <w:p w14:paraId="6CC6E6C1" w14:textId="77777777" w:rsidR="00A47807" w:rsidRDefault="00A4780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6338"/>
      </w:tblGrid>
      <w:tr w:rsidR="00A47807" w:rsidRPr="00AE637F" w14:paraId="06A0CA58" w14:textId="77777777" w:rsidTr="000C50CB">
        <w:tc>
          <w:tcPr>
            <w:tcW w:w="3227" w:type="dxa"/>
          </w:tcPr>
          <w:p w14:paraId="258F7586" w14:textId="44E4427B" w:rsidR="00A47807" w:rsidRPr="00AE637F" w:rsidRDefault="001019DA" w:rsidP="001019DA">
            <w:pPr>
              <w:rPr>
                <w:color w:val="000000" w:themeColor="text1"/>
                <w:lang w:val="en-US"/>
              </w:rPr>
            </w:pPr>
            <w:r w:rsidRPr="003054F1">
              <w:rPr>
                <w:b/>
                <w:color w:val="000000" w:themeColor="text1"/>
                <w:lang w:val="en-US"/>
              </w:rPr>
              <w:t>Type of project</w:t>
            </w:r>
            <w:r w:rsidRPr="001019DA"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  <w:lang w:val="en-US"/>
              </w:rPr>
              <w:t xml:space="preserve">/ </w:t>
            </w:r>
            <w:r w:rsidR="00A47807" w:rsidRPr="004E11DE">
              <w:rPr>
                <w:color w:val="000000" w:themeColor="text1"/>
              </w:rPr>
              <w:t>Тип</w:t>
            </w:r>
            <w:r w:rsidR="00A47807" w:rsidRPr="00AE637F">
              <w:rPr>
                <w:color w:val="000000" w:themeColor="text1"/>
                <w:lang w:val="en-US"/>
              </w:rPr>
              <w:t xml:space="preserve"> </w:t>
            </w:r>
            <w:r w:rsidR="00A47807" w:rsidRPr="004E11DE">
              <w:rPr>
                <w:color w:val="000000" w:themeColor="text1"/>
              </w:rPr>
              <w:t>проекта</w:t>
            </w:r>
            <w:r w:rsidR="00AE637F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6338" w:type="dxa"/>
          </w:tcPr>
          <w:p w14:paraId="0B9C4F74" w14:textId="651AF3AB" w:rsidR="00A47807" w:rsidRPr="00BE02A5" w:rsidRDefault="00634B71" w:rsidP="00AD4D49">
            <w:pPr>
              <w:rPr>
                <w:i/>
                <w:color w:val="000000" w:themeColor="text1"/>
                <w:lang w:val="sr-Cyrl-RS"/>
              </w:rPr>
            </w:pPr>
            <w:r>
              <w:rPr>
                <w:i/>
                <w:color w:val="000000" w:themeColor="text1"/>
                <w:lang w:val="sr-Cyrl-RS"/>
              </w:rPr>
              <w:t>Сервисный</w:t>
            </w:r>
          </w:p>
        </w:tc>
      </w:tr>
      <w:tr w:rsidR="00A47807" w:rsidRPr="000C50CB" w14:paraId="2221CB5A" w14:textId="77777777" w:rsidTr="000C50CB">
        <w:tc>
          <w:tcPr>
            <w:tcW w:w="3227" w:type="dxa"/>
          </w:tcPr>
          <w:p w14:paraId="617F4418" w14:textId="3E77563E" w:rsidR="00A47807" w:rsidRPr="00AE637F" w:rsidRDefault="001019DA" w:rsidP="001019DA">
            <w:pPr>
              <w:rPr>
                <w:color w:val="000000" w:themeColor="text1"/>
                <w:lang w:val="en-US"/>
              </w:rPr>
            </w:pPr>
            <w:r w:rsidRPr="003054F1">
              <w:rPr>
                <w:b/>
                <w:color w:val="000000" w:themeColor="text1"/>
                <w:lang w:val="en-US"/>
              </w:rPr>
              <w:t>The name of project</w:t>
            </w:r>
            <w:r w:rsidRPr="001019DA"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  <w:lang w:val="en-US"/>
              </w:rPr>
              <w:t xml:space="preserve">/ </w:t>
            </w:r>
            <w:r w:rsidR="00A47807" w:rsidRPr="004E11DE">
              <w:rPr>
                <w:color w:val="000000" w:themeColor="text1"/>
              </w:rPr>
              <w:t>Название</w:t>
            </w:r>
            <w:r w:rsidR="00A47807" w:rsidRPr="00F8477B">
              <w:rPr>
                <w:color w:val="000000" w:themeColor="text1"/>
                <w:lang w:val="en-US"/>
              </w:rPr>
              <w:t xml:space="preserve"> </w:t>
            </w:r>
            <w:r w:rsidR="00A47807" w:rsidRPr="004E11DE">
              <w:rPr>
                <w:color w:val="000000" w:themeColor="text1"/>
              </w:rPr>
              <w:t>проекта</w:t>
            </w:r>
            <w:r w:rsidR="00AE637F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6338" w:type="dxa"/>
          </w:tcPr>
          <w:p w14:paraId="6A643A69" w14:textId="7180A0B6" w:rsidR="00A47807" w:rsidRPr="000C50CB" w:rsidRDefault="000C50CB" w:rsidP="008B458B">
            <w:pPr>
              <w:rPr>
                <w:i/>
                <w:color w:val="000000" w:themeColor="text1"/>
              </w:rPr>
            </w:pPr>
            <w:r w:rsidRPr="000C50CB">
              <w:rPr>
                <w:i/>
                <w:color w:val="000000" w:themeColor="text1"/>
              </w:rPr>
              <w:t>Организация междисциплинарного научного гуманитарного журнала "</w:t>
            </w:r>
            <w:proofErr w:type="spellStart"/>
            <w:r w:rsidRPr="000C50CB">
              <w:rPr>
                <w:i/>
                <w:color w:val="000000" w:themeColor="text1"/>
              </w:rPr>
              <w:t>Camera</w:t>
            </w:r>
            <w:proofErr w:type="spellEnd"/>
            <w:r w:rsidRPr="000C50CB">
              <w:rPr>
                <w:i/>
                <w:color w:val="000000" w:themeColor="text1"/>
              </w:rPr>
              <w:t xml:space="preserve"> </w:t>
            </w:r>
            <w:proofErr w:type="spellStart"/>
            <w:r w:rsidRPr="000C50CB">
              <w:rPr>
                <w:i/>
                <w:color w:val="000000" w:themeColor="text1"/>
              </w:rPr>
              <w:t>obscura</w:t>
            </w:r>
            <w:proofErr w:type="spellEnd"/>
            <w:r w:rsidRPr="000C50CB">
              <w:rPr>
                <w:i/>
                <w:color w:val="000000" w:themeColor="text1"/>
              </w:rPr>
              <w:t>"</w:t>
            </w:r>
          </w:p>
        </w:tc>
      </w:tr>
      <w:tr w:rsidR="00023E4E" w14:paraId="257A433B" w14:textId="77777777" w:rsidTr="000C50CB">
        <w:tc>
          <w:tcPr>
            <w:tcW w:w="3227" w:type="dxa"/>
          </w:tcPr>
          <w:p w14:paraId="0583032E" w14:textId="0EB82EE8" w:rsidR="00023E4E" w:rsidRPr="00F8477B" w:rsidRDefault="001019DA" w:rsidP="001019DA">
            <w:pPr>
              <w:rPr>
                <w:color w:val="000000" w:themeColor="text1"/>
              </w:rPr>
            </w:pPr>
            <w:r w:rsidRPr="003054F1">
              <w:rPr>
                <w:b/>
                <w:color w:val="000000" w:themeColor="text1"/>
                <w:lang w:val="en-US"/>
              </w:rPr>
              <w:t>Department</w:t>
            </w:r>
            <w:r w:rsidRPr="003054F1">
              <w:rPr>
                <w:b/>
                <w:color w:val="000000" w:themeColor="text1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of</w:t>
            </w:r>
            <w:r w:rsidRPr="003054F1">
              <w:rPr>
                <w:b/>
                <w:color w:val="000000" w:themeColor="text1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university</w:t>
            </w:r>
            <w:r w:rsidRPr="004E11D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/</w:t>
            </w:r>
            <w:r w:rsidR="00023E4E" w:rsidRPr="004E11DE">
              <w:rPr>
                <w:color w:val="000000" w:themeColor="text1"/>
              </w:rPr>
              <w:t>Подразделение инициатор проекта</w:t>
            </w:r>
            <w:r w:rsidR="00F8477B" w:rsidRPr="00F8477B">
              <w:rPr>
                <w:color w:val="000000" w:themeColor="text1"/>
              </w:rPr>
              <w:t xml:space="preserve"> </w:t>
            </w:r>
          </w:p>
        </w:tc>
        <w:tc>
          <w:tcPr>
            <w:tcW w:w="6338" w:type="dxa"/>
          </w:tcPr>
          <w:p w14:paraId="0E1DBA21" w14:textId="2A2A42FA" w:rsidR="00023E4E" w:rsidRPr="00295F80" w:rsidRDefault="00634B71" w:rsidP="00295F8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Школа культурологии</w:t>
            </w:r>
          </w:p>
        </w:tc>
      </w:tr>
      <w:tr w:rsidR="000A439E" w14:paraId="5DC778C2" w14:textId="77777777" w:rsidTr="000C50CB">
        <w:tc>
          <w:tcPr>
            <w:tcW w:w="3227" w:type="dxa"/>
          </w:tcPr>
          <w:p w14:paraId="5E71ED99" w14:textId="323188E3" w:rsidR="000A439E" w:rsidRPr="00F8477B" w:rsidRDefault="001019DA" w:rsidP="001019DA">
            <w:pPr>
              <w:rPr>
                <w:color w:val="000000" w:themeColor="text1"/>
                <w:lang w:val="en-US"/>
              </w:rPr>
            </w:pPr>
            <w:r w:rsidRPr="003054F1">
              <w:rPr>
                <w:b/>
                <w:color w:val="000000" w:themeColor="text1"/>
                <w:lang w:val="en-US"/>
              </w:rPr>
              <w:t>Project supervisor</w:t>
            </w:r>
            <w:r w:rsidRPr="004E11D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 xml:space="preserve">/ </w:t>
            </w:r>
            <w:r w:rsidR="000A439E" w:rsidRPr="004E11DE">
              <w:rPr>
                <w:color w:val="000000" w:themeColor="text1"/>
              </w:rPr>
              <w:t>Руководитель проекта</w:t>
            </w:r>
            <w:r w:rsidR="00F8477B">
              <w:rPr>
                <w:color w:val="000000" w:themeColor="text1"/>
                <w:lang w:val="en-US"/>
              </w:rPr>
              <w:t xml:space="preserve">  </w:t>
            </w:r>
          </w:p>
        </w:tc>
        <w:tc>
          <w:tcPr>
            <w:tcW w:w="6338" w:type="dxa"/>
          </w:tcPr>
          <w:p w14:paraId="53B4E524" w14:textId="00265AFA" w:rsidR="000A439E" w:rsidRPr="004E11DE" w:rsidRDefault="00634B71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Ганжа Анна Геннадиевна</w:t>
            </w:r>
          </w:p>
        </w:tc>
      </w:tr>
      <w:tr w:rsidR="00A47807" w14:paraId="03E3786D" w14:textId="77777777" w:rsidTr="000C50CB">
        <w:tc>
          <w:tcPr>
            <w:tcW w:w="3227" w:type="dxa"/>
          </w:tcPr>
          <w:p w14:paraId="77318017" w14:textId="61946FA9" w:rsidR="00A47807" w:rsidRPr="00F8477B" w:rsidRDefault="001019DA" w:rsidP="001019DA">
            <w:r w:rsidRPr="003054F1">
              <w:rPr>
                <w:b/>
                <w:lang w:val="en-US"/>
              </w:rPr>
              <w:t>Project</w:t>
            </w:r>
            <w:r w:rsidRPr="003054F1">
              <w:rPr>
                <w:b/>
              </w:rPr>
              <w:t xml:space="preserve"> </w:t>
            </w:r>
            <w:r w:rsidRPr="003054F1">
              <w:rPr>
                <w:b/>
                <w:lang w:val="en-US"/>
              </w:rPr>
              <w:t>summary</w:t>
            </w:r>
            <w:r w:rsidRPr="00295F80">
              <w:t xml:space="preserve"> </w:t>
            </w:r>
            <w:r w:rsidRPr="001019DA">
              <w:t>/</w:t>
            </w:r>
            <w:r w:rsidR="00D66022" w:rsidRPr="00295F80">
              <w:t>Подробное о</w:t>
            </w:r>
            <w:r w:rsidR="00A47807" w:rsidRPr="00295F80">
              <w:t xml:space="preserve">писание </w:t>
            </w:r>
            <w:r w:rsidR="00971EDC" w:rsidRPr="00295F80">
              <w:t xml:space="preserve">содержания </w:t>
            </w:r>
            <w:r w:rsidR="00A47807" w:rsidRPr="00295F80">
              <w:t>проект</w:t>
            </w:r>
            <w:r w:rsidR="00971EDC" w:rsidRPr="00295F80">
              <w:t>ной работы</w:t>
            </w:r>
            <w:r w:rsidR="00F8477B" w:rsidRPr="00F8477B">
              <w:t xml:space="preserve"> </w:t>
            </w:r>
          </w:p>
        </w:tc>
        <w:tc>
          <w:tcPr>
            <w:tcW w:w="6338" w:type="dxa"/>
          </w:tcPr>
          <w:p w14:paraId="4B1A0B66" w14:textId="29217702" w:rsidR="00634B71" w:rsidRPr="00634B71" w:rsidRDefault="009F55A1" w:rsidP="00634B7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Проектная работа будет посвящ</w:t>
            </w:r>
            <w:r w:rsidR="00B541F3">
              <w:rPr>
                <w:i/>
                <w:color w:val="000000" w:themeColor="text1"/>
              </w:rPr>
              <w:t xml:space="preserve">ена созданию и выпуску первого номера журнала </w:t>
            </w:r>
            <w:r w:rsidR="00B541F3">
              <w:rPr>
                <w:i/>
                <w:color w:val="000000" w:themeColor="text1"/>
                <w:lang w:val="en-US"/>
              </w:rPr>
              <w:t>Camera</w:t>
            </w:r>
            <w:r w:rsidR="00B541F3" w:rsidRPr="00B541F3">
              <w:rPr>
                <w:i/>
                <w:color w:val="000000" w:themeColor="text1"/>
              </w:rPr>
              <w:t xml:space="preserve"> </w:t>
            </w:r>
            <w:proofErr w:type="spellStart"/>
            <w:r w:rsidR="00B541F3">
              <w:rPr>
                <w:i/>
                <w:color w:val="000000" w:themeColor="text1"/>
                <w:lang w:val="en-US"/>
              </w:rPr>
              <w:t>obscura</w:t>
            </w:r>
            <w:proofErr w:type="spellEnd"/>
            <w:r w:rsidR="00B541F3">
              <w:rPr>
                <w:i/>
                <w:color w:val="000000" w:themeColor="text1"/>
              </w:rPr>
              <w:t xml:space="preserve"> одновременно в бумажной и онлайн-версии.</w:t>
            </w:r>
            <w:r w:rsidR="00782ABC">
              <w:rPr>
                <w:i/>
                <w:color w:val="000000" w:themeColor="text1"/>
              </w:rPr>
              <w:t xml:space="preserve"> </w:t>
            </w:r>
            <w:r w:rsidR="00634B71">
              <w:rPr>
                <w:i/>
                <w:color w:val="000000" w:themeColor="text1"/>
              </w:rPr>
              <w:t>Журнал</w:t>
            </w:r>
            <w:r w:rsidR="00634B71" w:rsidRPr="00634B71">
              <w:rPr>
                <w:i/>
                <w:color w:val="000000" w:themeColor="text1"/>
              </w:rPr>
              <w:t xml:space="preserve"> посвящен </w:t>
            </w:r>
            <w:r w:rsidR="00B541F3" w:rsidRPr="00B541F3">
              <w:rPr>
                <w:i/>
                <w:color w:val="000000" w:themeColor="text1"/>
              </w:rPr>
              <w:t xml:space="preserve">проблемным </w:t>
            </w:r>
            <w:proofErr w:type="gramStart"/>
            <w:r w:rsidR="00634B71" w:rsidRPr="00634B71">
              <w:rPr>
                <w:i/>
                <w:color w:val="000000" w:themeColor="text1"/>
              </w:rPr>
              <w:t>методол</w:t>
            </w:r>
            <w:r w:rsidR="00634B71">
              <w:rPr>
                <w:i/>
                <w:color w:val="000000" w:themeColor="text1"/>
              </w:rPr>
              <w:t>о</w:t>
            </w:r>
            <w:r w:rsidR="00634B71" w:rsidRPr="00634B71">
              <w:rPr>
                <w:i/>
                <w:color w:val="000000" w:themeColor="text1"/>
              </w:rPr>
              <w:t>гическим  областям</w:t>
            </w:r>
            <w:proofErr w:type="gramEnd"/>
            <w:r w:rsidR="00634B71" w:rsidRPr="00634B71">
              <w:rPr>
                <w:i/>
                <w:color w:val="000000" w:themeColor="text1"/>
              </w:rPr>
              <w:t xml:space="preserve"> современной </w:t>
            </w:r>
            <w:r w:rsidR="00B541F3">
              <w:rPr>
                <w:i/>
                <w:color w:val="000000" w:themeColor="text1"/>
              </w:rPr>
              <w:t>гуманитарной науки. Планируется</w:t>
            </w:r>
            <w:r w:rsidR="00634B71" w:rsidRPr="00634B71">
              <w:rPr>
                <w:i/>
                <w:color w:val="000000" w:themeColor="text1"/>
              </w:rPr>
              <w:t xml:space="preserve"> объединить в одном </w:t>
            </w:r>
            <w:r w:rsidR="00B541F3">
              <w:rPr>
                <w:i/>
                <w:color w:val="000000" w:themeColor="text1"/>
              </w:rPr>
              <w:t xml:space="preserve">интеллектуально-проектном </w:t>
            </w:r>
            <w:r w:rsidR="00634B71" w:rsidRPr="00634B71">
              <w:rPr>
                <w:i/>
                <w:color w:val="000000" w:themeColor="text1"/>
              </w:rPr>
              <w:t xml:space="preserve">пространстве </w:t>
            </w:r>
            <w:r w:rsidR="00B541F3">
              <w:rPr>
                <w:i/>
                <w:color w:val="000000" w:themeColor="text1"/>
              </w:rPr>
              <w:t xml:space="preserve">будущих </w:t>
            </w:r>
            <w:r w:rsidR="00634B71" w:rsidRPr="00634B71">
              <w:rPr>
                <w:i/>
                <w:color w:val="000000" w:themeColor="text1"/>
              </w:rPr>
              <w:t>специалистов разных областей - историков, филологов, философов, социо</w:t>
            </w:r>
            <w:r w:rsidR="00B541F3">
              <w:rPr>
                <w:i/>
                <w:color w:val="000000" w:themeColor="text1"/>
              </w:rPr>
              <w:t>логов, киноведов, теологов и экономистов. Первый номер будет посвящен репрезентации ужаса как культурного концепта</w:t>
            </w:r>
            <w:r w:rsidR="00634B71" w:rsidRPr="00634B71">
              <w:rPr>
                <w:i/>
                <w:color w:val="000000" w:themeColor="text1"/>
              </w:rPr>
              <w:t xml:space="preserve"> </w:t>
            </w:r>
          </w:p>
          <w:p w14:paraId="413433A7" w14:textId="776CCADF" w:rsidR="00634B71" w:rsidRPr="00634B71" w:rsidRDefault="00B541F3" w:rsidP="00634B7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и будет, по возможности, дополнен разделами поэзии, критики, </w:t>
            </w:r>
            <w:r w:rsidR="00634B71" w:rsidRPr="00634B71">
              <w:rPr>
                <w:i/>
                <w:color w:val="000000" w:themeColor="text1"/>
              </w:rPr>
              <w:t>эссеистики</w:t>
            </w:r>
            <w:r>
              <w:rPr>
                <w:i/>
                <w:color w:val="000000" w:themeColor="text1"/>
              </w:rPr>
              <w:t xml:space="preserve"> и так называемой устной истории.</w:t>
            </w:r>
          </w:p>
          <w:p w14:paraId="410BFC86" w14:textId="173EA2D6" w:rsidR="00A47807" w:rsidRPr="00D448DA" w:rsidRDefault="00A47807" w:rsidP="00634B71">
            <w:pPr>
              <w:rPr>
                <w:i/>
                <w:color w:val="000000" w:themeColor="text1"/>
              </w:rPr>
            </w:pPr>
            <w:bookmarkStart w:id="0" w:name="_GoBack"/>
            <w:bookmarkEnd w:id="0"/>
          </w:p>
        </w:tc>
      </w:tr>
      <w:tr w:rsidR="00A47807" w:rsidRPr="00BE02A5" w14:paraId="7C9CC284" w14:textId="77777777" w:rsidTr="000C50CB">
        <w:tc>
          <w:tcPr>
            <w:tcW w:w="3227" w:type="dxa"/>
          </w:tcPr>
          <w:p w14:paraId="488F959C" w14:textId="2B79FE26" w:rsidR="00A47807" w:rsidRPr="00F8477B" w:rsidRDefault="001019DA" w:rsidP="001019DA">
            <w:pPr>
              <w:rPr>
                <w:lang w:val="en-US"/>
              </w:rPr>
            </w:pPr>
            <w:r w:rsidRPr="003054F1">
              <w:rPr>
                <w:b/>
                <w:lang w:val="en-US"/>
              </w:rPr>
              <w:t>The goals and objectives of the project</w:t>
            </w:r>
            <w:r w:rsidRPr="001019DA">
              <w:rPr>
                <w:lang w:val="en-US"/>
              </w:rPr>
              <w:t xml:space="preserve"> </w:t>
            </w:r>
            <w:r>
              <w:rPr>
                <w:lang w:val="en-US"/>
              </w:rPr>
              <w:t>/</w:t>
            </w:r>
            <w:r w:rsidR="00A47807" w:rsidRPr="00295F80">
              <w:t>Цель</w:t>
            </w:r>
            <w:r w:rsidR="00A47807" w:rsidRPr="00F8477B">
              <w:rPr>
                <w:lang w:val="en-US"/>
              </w:rPr>
              <w:t xml:space="preserve"> </w:t>
            </w:r>
            <w:r w:rsidR="00971EDC" w:rsidRPr="00295F80">
              <w:t>и</w:t>
            </w:r>
            <w:r w:rsidR="00971EDC" w:rsidRPr="00F8477B">
              <w:rPr>
                <w:lang w:val="en-US"/>
              </w:rPr>
              <w:t xml:space="preserve"> </w:t>
            </w:r>
            <w:r w:rsidR="00971EDC" w:rsidRPr="00295F80">
              <w:t>задачи</w:t>
            </w:r>
            <w:r w:rsidR="00971EDC" w:rsidRPr="00F8477B">
              <w:rPr>
                <w:lang w:val="en-US"/>
              </w:rPr>
              <w:t xml:space="preserve"> </w:t>
            </w:r>
            <w:r w:rsidR="00A47807" w:rsidRPr="00295F80">
              <w:t>проекта</w:t>
            </w:r>
            <w:r w:rsidR="00F8477B">
              <w:rPr>
                <w:lang w:val="en-US"/>
              </w:rPr>
              <w:t xml:space="preserve">  </w:t>
            </w:r>
          </w:p>
        </w:tc>
        <w:tc>
          <w:tcPr>
            <w:tcW w:w="6338" w:type="dxa"/>
          </w:tcPr>
          <w:p w14:paraId="1056E4FB" w14:textId="1924EA72" w:rsidR="00BE02A5" w:rsidRPr="00BE02A5" w:rsidRDefault="00BE02A5" w:rsidP="00BE02A5">
            <w:pPr>
              <w:jc w:val="both"/>
              <w:rPr>
                <w:i/>
                <w:color w:val="000000" w:themeColor="text1"/>
              </w:rPr>
            </w:pPr>
            <w:r w:rsidRPr="00BE02A5">
              <w:rPr>
                <w:i/>
                <w:color w:val="000000" w:themeColor="text1"/>
              </w:rPr>
              <w:t>Цель:</w:t>
            </w:r>
            <w:r w:rsidR="000C50CB">
              <w:rPr>
                <w:i/>
                <w:color w:val="000000" w:themeColor="text1"/>
              </w:rPr>
              <w:t xml:space="preserve"> смоделировать полный цикл выпуска интеллектуального журнала</w:t>
            </w:r>
            <w:r w:rsidRPr="00BE02A5">
              <w:rPr>
                <w:i/>
                <w:color w:val="000000" w:themeColor="text1"/>
              </w:rPr>
              <w:t xml:space="preserve"> </w:t>
            </w:r>
          </w:p>
          <w:p w14:paraId="709B38BD" w14:textId="22C5DF62" w:rsidR="00BE02A5" w:rsidRPr="00BE02A5" w:rsidRDefault="00BE02A5" w:rsidP="00BE02A5">
            <w:pPr>
              <w:jc w:val="both"/>
              <w:rPr>
                <w:i/>
                <w:color w:val="000000" w:themeColor="text1"/>
              </w:rPr>
            </w:pPr>
            <w:r w:rsidRPr="00BE02A5">
              <w:rPr>
                <w:i/>
                <w:color w:val="000000" w:themeColor="text1"/>
              </w:rPr>
              <w:t xml:space="preserve">Задачи: </w:t>
            </w:r>
            <w:proofErr w:type="spellStart"/>
            <w:r w:rsidR="00965C11">
              <w:rPr>
                <w:i/>
                <w:color w:val="000000" w:themeColor="text1"/>
              </w:rPr>
              <w:t>краудфандинг</w:t>
            </w:r>
            <w:proofErr w:type="spellEnd"/>
            <w:r w:rsidR="00965C11">
              <w:rPr>
                <w:i/>
                <w:color w:val="000000" w:themeColor="text1"/>
              </w:rPr>
              <w:t xml:space="preserve"> журнала, поиск и коммуникация с потенциальными авторами статей, дизайнерское оформление, верстка, редактирование, рецензирование.</w:t>
            </w:r>
          </w:p>
          <w:p w14:paraId="476B5B5C" w14:textId="7BCF9A13" w:rsidR="00A47807" w:rsidRPr="00BE02A5" w:rsidRDefault="00A47807" w:rsidP="00B541F3">
            <w:pPr>
              <w:jc w:val="both"/>
              <w:rPr>
                <w:color w:val="000000" w:themeColor="text1"/>
              </w:rPr>
            </w:pPr>
          </w:p>
        </w:tc>
      </w:tr>
      <w:tr w:rsidR="00A47807" w14:paraId="0D6CEAC8" w14:textId="77777777" w:rsidTr="000C50CB">
        <w:tc>
          <w:tcPr>
            <w:tcW w:w="3227" w:type="dxa"/>
          </w:tcPr>
          <w:p w14:paraId="24DF49F3" w14:textId="644FD449" w:rsidR="00A47807" w:rsidRPr="00115F41" w:rsidRDefault="00A47807" w:rsidP="001019DA">
            <w:pPr>
              <w:rPr>
                <w:lang w:val="en-US"/>
              </w:rPr>
            </w:pPr>
          </w:p>
        </w:tc>
        <w:tc>
          <w:tcPr>
            <w:tcW w:w="6338" w:type="dxa"/>
          </w:tcPr>
          <w:p w14:paraId="2524BCD5" w14:textId="1ED2B780" w:rsidR="00A47807" w:rsidRPr="00BE02A5" w:rsidRDefault="00A47807">
            <w:pPr>
              <w:rPr>
                <w:i/>
                <w:color w:val="000000" w:themeColor="text1"/>
              </w:rPr>
            </w:pPr>
          </w:p>
        </w:tc>
      </w:tr>
      <w:tr w:rsidR="00691CF6" w:rsidRPr="005C6562" w14:paraId="03FD99AE" w14:textId="77777777" w:rsidTr="000C50CB">
        <w:tc>
          <w:tcPr>
            <w:tcW w:w="3227" w:type="dxa"/>
          </w:tcPr>
          <w:p w14:paraId="2677C55D" w14:textId="766050F5" w:rsidR="00691CF6" w:rsidRPr="00115F41" w:rsidRDefault="001019DA" w:rsidP="001019DA">
            <w:pPr>
              <w:rPr>
                <w:lang w:val="en-US"/>
              </w:rPr>
            </w:pPr>
            <w:r w:rsidRPr="003054F1">
              <w:rPr>
                <w:b/>
                <w:lang w:val="en-US"/>
              </w:rPr>
              <w:t>Project implementation period</w:t>
            </w:r>
            <w:r>
              <w:rPr>
                <w:lang w:val="en-US"/>
              </w:rPr>
              <w:t xml:space="preserve"> /</w:t>
            </w:r>
            <w:r w:rsidRPr="001019DA">
              <w:rPr>
                <w:lang w:val="en-US"/>
              </w:rPr>
              <w:t xml:space="preserve"> </w:t>
            </w:r>
            <w:r w:rsidR="00023E4E" w:rsidRPr="00295F80">
              <w:t>Сроки</w:t>
            </w:r>
            <w:r w:rsidR="00023E4E" w:rsidRPr="00115F41">
              <w:rPr>
                <w:lang w:val="en-US"/>
              </w:rPr>
              <w:t xml:space="preserve"> </w:t>
            </w:r>
            <w:r w:rsidR="00023E4E" w:rsidRPr="00295F80">
              <w:t>реализации</w:t>
            </w:r>
            <w:r w:rsidR="00023E4E" w:rsidRPr="00115F41">
              <w:rPr>
                <w:lang w:val="en-US"/>
              </w:rPr>
              <w:t xml:space="preserve"> </w:t>
            </w:r>
            <w:r w:rsidR="00023E4E" w:rsidRPr="00295F80">
              <w:t>проекта</w:t>
            </w:r>
            <w:r w:rsidR="00115F41">
              <w:rPr>
                <w:lang w:val="en-US"/>
              </w:rPr>
              <w:t xml:space="preserve"> </w:t>
            </w:r>
          </w:p>
        </w:tc>
        <w:tc>
          <w:tcPr>
            <w:tcW w:w="6338" w:type="dxa"/>
          </w:tcPr>
          <w:p w14:paraId="5BDB37EE" w14:textId="6E5BD6B2" w:rsidR="00691CF6" w:rsidRPr="005C6562" w:rsidRDefault="005C6562" w:rsidP="005E13DA">
            <w:pPr>
              <w:rPr>
                <w:i/>
                <w:color w:val="000000" w:themeColor="text1"/>
                <w:lang w:val="en-US"/>
              </w:rPr>
            </w:pPr>
            <w:r>
              <w:rPr>
                <w:i/>
                <w:color w:val="000000" w:themeColor="text1"/>
                <w:lang w:val="en-US"/>
              </w:rPr>
              <w:t>15.</w:t>
            </w:r>
            <w:r w:rsidRPr="005C6562">
              <w:rPr>
                <w:i/>
                <w:color w:val="000000" w:themeColor="text1"/>
                <w:lang w:val="en-US"/>
              </w:rPr>
              <w:t>10</w:t>
            </w:r>
            <w:r>
              <w:rPr>
                <w:i/>
                <w:color w:val="000000" w:themeColor="text1"/>
                <w:lang w:val="en-US"/>
              </w:rPr>
              <w:t>.2018-31.</w:t>
            </w:r>
            <w:r>
              <w:rPr>
                <w:i/>
                <w:color w:val="000000" w:themeColor="text1"/>
              </w:rPr>
              <w:t>12</w:t>
            </w:r>
            <w:r w:rsidR="00BE02A5" w:rsidRPr="005C6562">
              <w:rPr>
                <w:i/>
                <w:color w:val="000000" w:themeColor="text1"/>
                <w:lang w:val="en-US"/>
              </w:rPr>
              <w:t>.2019</w:t>
            </w:r>
          </w:p>
        </w:tc>
      </w:tr>
      <w:tr w:rsidR="00F379A0" w:rsidRPr="005C6562" w14:paraId="06FA277B" w14:textId="77777777" w:rsidTr="000C50CB">
        <w:tc>
          <w:tcPr>
            <w:tcW w:w="3227" w:type="dxa"/>
          </w:tcPr>
          <w:p w14:paraId="32FD511F" w14:textId="4FF1A0AC" w:rsidR="00F379A0" w:rsidRPr="00952E61" w:rsidRDefault="001019DA" w:rsidP="001019DA">
            <w:pPr>
              <w:rPr>
                <w:lang w:val="en-US"/>
              </w:rPr>
            </w:pPr>
            <w:r w:rsidRPr="003054F1">
              <w:rPr>
                <w:b/>
                <w:lang w:val="en-US"/>
              </w:rPr>
              <w:t>The number of credits</w:t>
            </w:r>
            <w:r w:rsidRPr="005C6562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/ </w:t>
            </w:r>
            <w:r w:rsidR="00F379A0" w:rsidRPr="00295F80">
              <w:t>Количество</w:t>
            </w:r>
            <w:r w:rsidR="00F379A0" w:rsidRPr="005C6562">
              <w:rPr>
                <w:lang w:val="en-US"/>
              </w:rPr>
              <w:t xml:space="preserve"> </w:t>
            </w:r>
            <w:r w:rsidR="00952E61">
              <w:t>зачетных</w:t>
            </w:r>
            <w:r w:rsidR="00952E61" w:rsidRPr="005C6562">
              <w:rPr>
                <w:lang w:val="en-US"/>
              </w:rPr>
              <w:t xml:space="preserve"> </w:t>
            </w:r>
            <w:r w:rsidR="00952E61">
              <w:t>единиц</w:t>
            </w:r>
            <w:r w:rsidR="00032C8B" w:rsidRPr="005C6562">
              <w:rPr>
                <w:lang w:val="en-US"/>
              </w:rPr>
              <w:t xml:space="preserve"> </w:t>
            </w:r>
            <w:r w:rsidR="00952E61">
              <w:rPr>
                <w:lang w:val="en-US"/>
              </w:rPr>
              <w:t xml:space="preserve"> </w:t>
            </w:r>
          </w:p>
        </w:tc>
        <w:tc>
          <w:tcPr>
            <w:tcW w:w="6338" w:type="dxa"/>
          </w:tcPr>
          <w:p w14:paraId="3B1DF2D8" w14:textId="2F7E6418" w:rsidR="00F379A0" w:rsidRPr="005C6562" w:rsidRDefault="00910AC5">
            <w:pPr>
              <w:rPr>
                <w:i/>
                <w:color w:val="000000" w:themeColor="text1"/>
                <w:lang w:val="en-US"/>
              </w:rPr>
            </w:pPr>
            <w:r w:rsidRPr="005C6562">
              <w:rPr>
                <w:i/>
                <w:color w:val="000000" w:themeColor="text1"/>
                <w:lang w:val="en-US"/>
              </w:rPr>
              <w:t>3</w:t>
            </w:r>
          </w:p>
        </w:tc>
      </w:tr>
      <w:tr w:rsidR="00032C8B" w:rsidRPr="00BE02A5" w14:paraId="6B2E32C1" w14:textId="77777777" w:rsidTr="000C50CB">
        <w:tc>
          <w:tcPr>
            <w:tcW w:w="3227" w:type="dxa"/>
          </w:tcPr>
          <w:p w14:paraId="443F6004" w14:textId="1B7F0119" w:rsidR="00032C8B" w:rsidRPr="00262B76" w:rsidRDefault="00857754" w:rsidP="00857754">
            <w:pPr>
              <w:rPr>
                <w:lang w:val="en-US"/>
              </w:rPr>
            </w:pPr>
            <w:r w:rsidRPr="003054F1">
              <w:rPr>
                <w:b/>
                <w:lang w:val="en-US"/>
              </w:rPr>
              <w:t>The form of the f</w:t>
            </w:r>
            <w:r w:rsidR="001019DA" w:rsidRPr="003054F1">
              <w:rPr>
                <w:b/>
                <w:lang w:val="en-US"/>
              </w:rPr>
              <w:t>inal control (</w:t>
            </w:r>
            <w:r w:rsidR="001019DA" w:rsidRPr="003054F1">
              <w:rPr>
                <w:b/>
                <w:color w:val="000000" w:themeColor="text1"/>
                <w:lang w:val="en-US"/>
              </w:rPr>
              <w:t>exam or test)</w:t>
            </w:r>
            <w:r w:rsidR="001019DA">
              <w:rPr>
                <w:color w:val="000000" w:themeColor="text1"/>
                <w:lang w:val="en-US"/>
              </w:rPr>
              <w:t xml:space="preserve"> /</w:t>
            </w:r>
            <w:r w:rsidR="00032C8B" w:rsidRPr="00295F80">
              <w:t>Форма</w:t>
            </w:r>
            <w:r w:rsidR="00032C8B" w:rsidRPr="00262B76">
              <w:rPr>
                <w:lang w:val="en-US"/>
              </w:rPr>
              <w:t xml:space="preserve"> </w:t>
            </w:r>
            <w:r w:rsidR="00032C8B" w:rsidRPr="00295F80">
              <w:t>итогового</w:t>
            </w:r>
            <w:r w:rsidR="00032C8B" w:rsidRPr="00262B76">
              <w:rPr>
                <w:lang w:val="en-US"/>
              </w:rPr>
              <w:t xml:space="preserve"> </w:t>
            </w:r>
            <w:r w:rsidR="00032C8B" w:rsidRPr="00295F80">
              <w:t>контроля</w:t>
            </w:r>
            <w:r w:rsidR="00952E61" w:rsidRPr="00262B76">
              <w:rPr>
                <w:lang w:val="en-US"/>
              </w:rPr>
              <w:t xml:space="preserve">  </w:t>
            </w:r>
          </w:p>
        </w:tc>
        <w:tc>
          <w:tcPr>
            <w:tcW w:w="6338" w:type="dxa"/>
          </w:tcPr>
          <w:p w14:paraId="4E534295" w14:textId="223B92FA" w:rsidR="00032C8B" w:rsidRPr="00BE02A5" w:rsidRDefault="00BE02A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Отчет по проделанной работе</w:t>
            </w:r>
          </w:p>
        </w:tc>
      </w:tr>
      <w:tr w:rsidR="00F379A0" w14:paraId="169F388C" w14:textId="77777777" w:rsidTr="000C50CB">
        <w:tc>
          <w:tcPr>
            <w:tcW w:w="3227" w:type="dxa"/>
          </w:tcPr>
          <w:p w14:paraId="4CB1C088" w14:textId="7259E390" w:rsidR="00F379A0" w:rsidRPr="00262B76" w:rsidRDefault="001019DA" w:rsidP="001019DA">
            <w:r w:rsidRPr="003054F1">
              <w:rPr>
                <w:b/>
                <w:lang w:val="en-US"/>
              </w:rPr>
              <w:t>Entry</w:t>
            </w:r>
            <w:r w:rsidRPr="003054F1">
              <w:rPr>
                <w:b/>
              </w:rPr>
              <w:t xml:space="preserve"> </w:t>
            </w:r>
            <w:r w:rsidRPr="003054F1">
              <w:rPr>
                <w:b/>
                <w:lang w:val="en-US"/>
              </w:rPr>
              <w:t>requirements</w:t>
            </w:r>
            <w:r w:rsidRPr="003054F1">
              <w:rPr>
                <w:b/>
              </w:rPr>
              <w:t xml:space="preserve"> </w:t>
            </w:r>
            <w:r w:rsidR="00857754" w:rsidRPr="003054F1">
              <w:rPr>
                <w:b/>
                <w:lang w:val="en-US"/>
              </w:rPr>
              <w:t>for</w:t>
            </w:r>
            <w:r w:rsidR="00857754" w:rsidRPr="003054F1">
              <w:rPr>
                <w:b/>
              </w:rPr>
              <w:t xml:space="preserve"> </w:t>
            </w:r>
            <w:r w:rsidR="00857754" w:rsidRPr="003054F1">
              <w:rPr>
                <w:b/>
                <w:lang w:val="en-US"/>
              </w:rPr>
              <w:t>student</w:t>
            </w:r>
            <w:r w:rsidR="00857754" w:rsidRPr="00857754">
              <w:t xml:space="preserve"> </w:t>
            </w:r>
            <w:r w:rsidRPr="001019DA">
              <w:t>/</w:t>
            </w:r>
            <w:r w:rsidR="00F379A0" w:rsidRPr="00295F80">
              <w:t>Требования к студентам, участникам проекта</w:t>
            </w:r>
          </w:p>
        </w:tc>
        <w:tc>
          <w:tcPr>
            <w:tcW w:w="6338" w:type="dxa"/>
          </w:tcPr>
          <w:p w14:paraId="5A33F733" w14:textId="6695ADEF" w:rsidR="00F379A0" w:rsidRPr="004E11DE" w:rsidRDefault="00A45A45" w:rsidP="005E13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Заинтересованность в конечном результате, энтузиазм при выполнении текущих задач, тщательность в выполнении своего сегмента работы</w:t>
            </w:r>
          </w:p>
        </w:tc>
      </w:tr>
      <w:tr w:rsidR="00971EDC" w14:paraId="415D355E" w14:textId="77777777" w:rsidTr="000C50CB">
        <w:tc>
          <w:tcPr>
            <w:tcW w:w="3227" w:type="dxa"/>
          </w:tcPr>
          <w:p w14:paraId="75F0BE50" w14:textId="6AF7770B" w:rsidR="00971EDC" w:rsidRPr="00262B76" w:rsidRDefault="001019DA" w:rsidP="001019DA">
            <w:pPr>
              <w:rPr>
                <w:lang w:val="en-US"/>
              </w:rPr>
            </w:pPr>
            <w:r w:rsidRPr="003054F1">
              <w:rPr>
                <w:rFonts w:cs="Times New Roman"/>
                <w:b/>
                <w:lang w:val="en-US"/>
              </w:rPr>
              <w:t>The results of the project</w:t>
            </w:r>
            <w:r w:rsidRPr="00295F80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/</w:t>
            </w:r>
            <w:r w:rsidR="00971EDC" w:rsidRPr="00295F80">
              <w:rPr>
                <w:rFonts w:cs="Times New Roman"/>
              </w:rPr>
              <w:t>Планируемые результаты проекта</w:t>
            </w:r>
            <w:r w:rsidR="00262B76"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6338" w:type="dxa"/>
          </w:tcPr>
          <w:p w14:paraId="2FC20597" w14:textId="2C65751D" w:rsidR="005F1CCB" w:rsidRPr="004E11DE" w:rsidRDefault="00A45A45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Создание сайта журнала и выпуск первого номера журнала в онлайн и бумажной версии</w:t>
            </w:r>
          </w:p>
        </w:tc>
      </w:tr>
      <w:tr w:rsidR="00A47807" w14:paraId="384D585B" w14:textId="77777777" w:rsidTr="000C50CB">
        <w:tc>
          <w:tcPr>
            <w:tcW w:w="3227" w:type="dxa"/>
          </w:tcPr>
          <w:p w14:paraId="7548FE3D" w14:textId="40DB9428" w:rsidR="00A47807" w:rsidRPr="001019DA" w:rsidRDefault="001019DA" w:rsidP="001019DA">
            <w:r w:rsidRPr="003054F1">
              <w:rPr>
                <w:b/>
                <w:lang w:val="en-US"/>
              </w:rPr>
              <w:t>The</w:t>
            </w:r>
            <w:r w:rsidRPr="003054F1">
              <w:rPr>
                <w:b/>
              </w:rPr>
              <w:t xml:space="preserve"> </w:t>
            </w:r>
            <w:r w:rsidRPr="003054F1">
              <w:rPr>
                <w:b/>
                <w:lang w:val="en-US"/>
              </w:rPr>
              <w:t>presentation</w:t>
            </w:r>
            <w:r w:rsidRPr="003054F1">
              <w:rPr>
                <w:b/>
              </w:rPr>
              <w:t xml:space="preserve"> </w:t>
            </w:r>
            <w:r w:rsidRPr="003054F1">
              <w:rPr>
                <w:b/>
                <w:lang w:val="en-US"/>
              </w:rPr>
              <w:t>of</w:t>
            </w:r>
            <w:r w:rsidRPr="003054F1">
              <w:rPr>
                <w:b/>
              </w:rPr>
              <w:t xml:space="preserve"> </w:t>
            </w:r>
            <w:r w:rsidRPr="003054F1">
              <w:rPr>
                <w:b/>
                <w:lang w:val="en-US"/>
              </w:rPr>
              <w:t>the</w:t>
            </w:r>
            <w:r w:rsidRPr="003054F1">
              <w:rPr>
                <w:b/>
              </w:rPr>
              <w:t xml:space="preserve"> </w:t>
            </w:r>
            <w:r w:rsidRPr="003054F1">
              <w:rPr>
                <w:rFonts w:cs="Times New Roman"/>
                <w:b/>
                <w:lang w:val="en-US"/>
              </w:rPr>
              <w:lastRenderedPageBreak/>
              <w:t>project</w:t>
            </w:r>
            <w:r w:rsidRPr="00BE02A5">
              <w:rPr>
                <w:b/>
              </w:rPr>
              <w:t>’</w:t>
            </w:r>
            <w:r w:rsidRPr="003054F1">
              <w:rPr>
                <w:b/>
                <w:lang w:val="en-US"/>
              </w:rPr>
              <w:t>s</w:t>
            </w:r>
            <w:r w:rsidRPr="00BE02A5">
              <w:rPr>
                <w:b/>
              </w:rPr>
              <w:t xml:space="preserve"> </w:t>
            </w:r>
            <w:r w:rsidRPr="003054F1">
              <w:rPr>
                <w:b/>
                <w:lang w:val="en-US"/>
              </w:rPr>
              <w:t>results</w:t>
            </w:r>
            <w:r w:rsidRPr="003054F1">
              <w:rPr>
                <w:b/>
              </w:rPr>
              <w:t xml:space="preserve"> </w:t>
            </w:r>
            <w:proofErr w:type="spellStart"/>
            <w:r w:rsidRPr="003054F1">
              <w:rPr>
                <w:b/>
              </w:rPr>
              <w:t>to</w:t>
            </w:r>
            <w:proofErr w:type="spellEnd"/>
            <w:r w:rsidRPr="003054F1">
              <w:rPr>
                <w:b/>
              </w:rPr>
              <w:t xml:space="preserve"> </w:t>
            </w:r>
            <w:proofErr w:type="spellStart"/>
            <w:r w:rsidRPr="003054F1">
              <w:rPr>
                <w:b/>
              </w:rPr>
              <w:t>estimate</w:t>
            </w:r>
            <w:proofErr w:type="spellEnd"/>
            <w:r>
              <w:t xml:space="preserve"> </w:t>
            </w:r>
            <w:r w:rsidRPr="001019DA">
              <w:t xml:space="preserve">/ </w:t>
            </w:r>
            <w:r w:rsidR="00A47807" w:rsidRPr="00295F80">
              <w:t xml:space="preserve">Формат </w:t>
            </w:r>
            <w:r w:rsidR="00971EDC" w:rsidRPr="00295F80">
              <w:t>представления результатов, который подлежит оцениванию</w:t>
            </w:r>
            <w:r w:rsidRPr="001019DA">
              <w:t xml:space="preserve"> </w:t>
            </w:r>
            <w:r>
              <w:t xml:space="preserve"> </w:t>
            </w:r>
          </w:p>
        </w:tc>
        <w:tc>
          <w:tcPr>
            <w:tcW w:w="6338" w:type="dxa"/>
          </w:tcPr>
          <w:p w14:paraId="0C4E70E2" w14:textId="5D69D58D" w:rsidR="00A47807" w:rsidRPr="004E11DE" w:rsidRDefault="00A45A45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 xml:space="preserve">Промежуточный отчет в конце ноября 2018 г. и </w:t>
            </w:r>
            <w:r>
              <w:rPr>
                <w:i/>
                <w:color w:val="000000" w:themeColor="text1"/>
              </w:rPr>
              <w:lastRenderedPageBreak/>
              <w:t>участие в презентации готового номера журнала</w:t>
            </w:r>
          </w:p>
        </w:tc>
      </w:tr>
      <w:tr w:rsidR="00971EDC" w14:paraId="3AE0C6F1" w14:textId="77777777" w:rsidTr="000C50CB">
        <w:tc>
          <w:tcPr>
            <w:tcW w:w="3227" w:type="dxa"/>
          </w:tcPr>
          <w:p w14:paraId="42D07D64" w14:textId="267F91C4" w:rsidR="00971EDC" w:rsidRPr="00857754" w:rsidRDefault="00FC4117" w:rsidP="00FC4117">
            <w:r w:rsidRPr="003054F1">
              <w:rPr>
                <w:rFonts w:cs="Times New Roman"/>
                <w:b/>
                <w:lang w:val="en-US"/>
              </w:rPr>
              <w:lastRenderedPageBreak/>
              <w:t>Assessment</w:t>
            </w:r>
            <w:r w:rsidRPr="003054F1">
              <w:rPr>
                <w:rFonts w:cs="Times New Roman"/>
                <w:b/>
              </w:rPr>
              <w:t xml:space="preserve"> </w:t>
            </w:r>
            <w:r w:rsidRPr="003054F1">
              <w:rPr>
                <w:rFonts w:cs="Times New Roman"/>
                <w:b/>
                <w:lang w:val="en-US"/>
              </w:rPr>
              <w:t>criterion</w:t>
            </w:r>
            <w:r w:rsidRPr="00295F80">
              <w:rPr>
                <w:rFonts w:cs="Times New Roman"/>
              </w:rPr>
              <w:t xml:space="preserve"> </w:t>
            </w:r>
            <w:r w:rsidRPr="00FC4117">
              <w:rPr>
                <w:rFonts w:cs="Times New Roman"/>
              </w:rPr>
              <w:t xml:space="preserve">/ </w:t>
            </w:r>
            <w:r w:rsidR="00971EDC" w:rsidRPr="00295F80">
              <w:rPr>
                <w:rFonts w:cs="Times New Roman"/>
              </w:rPr>
              <w:t>Критерии оценивания результатов проекта</w:t>
            </w:r>
            <w:r w:rsidR="00857754" w:rsidRPr="00857754">
              <w:rPr>
                <w:rFonts w:cs="Times New Roman"/>
              </w:rPr>
              <w:t xml:space="preserve">  </w:t>
            </w:r>
          </w:p>
        </w:tc>
        <w:tc>
          <w:tcPr>
            <w:tcW w:w="6338" w:type="dxa"/>
          </w:tcPr>
          <w:p w14:paraId="53673ECB" w14:textId="1F588052" w:rsidR="00971EDC" w:rsidRPr="004E11DE" w:rsidRDefault="00A45A45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Интенсивность, регулярность и продуктивность коммуникации по текущим проектным повесткам</w:t>
            </w:r>
          </w:p>
        </w:tc>
      </w:tr>
      <w:tr w:rsidR="00A47807" w14:paraId="32866122" w14:textId="77777777" w:rsidTr="000C50CB">
        <w:tc>
          <w:tcPr>
            <w:tcW w:w="3227" w:type="dxa"/>
          </w:tcPr>
          <w:p w14:paraId="0A437520" w14:textId="6238F195" w:rsidR="00A47807" w:rsidRPr="00FC4117" w:rsidRDefault="00FC4117" w:rsidP="00FC4117">
            <w:pPr>
              <w:rPr>
                <w:color w:val="000000" w:themeColor="text1"/>
              </w:rPr>
            </w:pPr>
            <w:r w:rsidRPr="003054F1">
              <w:rPr>
                <w:b/>
                <w:color w:val="000000" w:themeColor="text1"/>
                <w:lang w:val="en-US"/>
              </w:rPr>
              <w:t>The</w:t>
            </w:r>
            <w:r w:rsidRPr="003054F1">
              <w:rPr>
                <w:b/>
                <w:color w:val="000000" w:themeColor="text1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number</w:t>
            </w:r>
            <w:r w:rsidRPr="003054F1">
              <w:rPr>
                <w:b/>
                <w:color w:val="000000" w:themeColor="text1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of</w:t>
            </w:r>
            <w:r w:rsidRPr="003054F1">
              <w:rPr>
                <w:b/>
                <w:color w:val="000000" w:themeColor="text1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vacancies</w:t>
            </w:r>
            <w:r w:rsidRPr="00295F80">
              <w:rPr>
                <w:color w:val="000000" w:themeColor="text1"/>
              </w:rPr>
              <w:t xml:space="preserve"> </w:t>
            </w:r>
            <w:r w:rsidRPr="00FC4117">
              <w:rPr>
                <w:color w:val="000000" w:themeColor="text1"/>
              </w:rPr>
              <w:t xml:space="preserve">/ </w:t>
            </w:r>
            <w:r w:rsidR="00F379A0" w:rsidRPr="00295F80">
              <w:rPr>
                <w:color w:val="000000" w:themeColor="text1"/>
              </w:rPr>
              <w:t>Количество вакантных мест на проекте</w:t>
            </w:r>
            <w:r w:rsidRPr="00FC4117">
              <w:rPr>
                <w:color w:val="000000" w:themeColor="text1"/>
              </w:rPr>
              <w:t xml:space="preserve">  </w:t>
            </w:r>
          </w:p>
        </w:tc>
        <w:tc>
          <w:tcPr>
            <w:tcW w:w="6338" w:type="dxa"/>
          </w:tcPr>
          <w:p w14:paraId="58F10CD6" w14:textId="10B0F2C3" w:rsidR="00A47807" w:rsidRPr="004E11DE" w:rsidRDefault="00782AB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15</w:t>
            </w:r>
          </w:p>
        </w:tc>
      </w:tr>
      <w:tr w:rsidR="00A47807" w:rsidRPr="00BE02A5" w14:paraId="1B2EDEA8" w14:textId="77777777" w:rsidTr="000C50CB">
        <w:tc>
          <w:tcPr>
            <w:tcW w:w="3227" w:type="dxa"/>
          </w:tcPr>
          <w:p w14:paraId="684924B3" w14:textId="2804DCF0" w:rsidR="00A47807" w:rsidRPr="00FC4117" w:rsidRDefault="003054F1" w:rsidP="003054F1">
            <w:pPr>
              <w:rPr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S</w:t>
            </w:r>
            <w:r w:rsidR="00FC4117" w:rsidRPr="003054F1">
              <w:rPr>
                <w:b/>
                <w:color w:val="000000" w:themeColor="text1"/>
                <w:lang w:val="en-US"/>
              </w:rPr>
              <w:t xml:space="preserve">election criteria </w:t>
            </w:r>
            <w:r w:rsidRPr="003054F1">
              <w:rPr>
                <w:b/>
                <w:color w:val="000000" w:themeColor="text1"/>
                <w:lang w:val="en-US"/>
              </w:rPr>
              <w:t>of students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="00FC4117">
              <w:rPr>
                <w:color w:val="000000" w:themeColor="text1"/>
                <w:lang w:val="en-US"/>
              </w:rPr>
              <w:t>/</w:t>
            </w:r>
            <w:r w:rsidR="000A439E" w:rsidRPr="00295F80">
              <w:rPr>
                <w:color w:val="000000" w:themeColor="text1"/>
              </w:rPr>
              <w:t>Критерии</w:t>
            </w:r>
            <w:r w:rsidR="000A439E" w:rsidRPr="00FC4117">
              <w:rPr>
                <w:color w:val="000000" w:themeColor="text1"/>
                <w:lang w:val="en-US"/>
              </w:rPr>
              <w:t xml:space="preserve"> </w:t>
            </w:r>
            <w:r w:rsidR="000A439E" w:rsidRPr="00295F80">
              <w:rPr>
                <w:color w:val="000000" w:themeColor="text1"/>
              </w:rPr>
              <w:t>отбора</w:t>
            </w:r>
            <w:r w:rsidR="000A439E" w:rsidRPr="00FC4117">
              <w:rPr>
                <w:color w:val="000000" w:themeColor="text1"/>
                <w:lang w:val="en-US"/>
              </w:rPr>
              <w:t xml:space="preserve"> </w:t>
            </w:r>
            <w:r w:rsidR="000A439E" w:rsidRPr="00295F80">
              <w:rPr>
                <w:color w:val="000000" w:themeColor="text1"/>
              </w:rPr>
              <w:t>студентов</w:t>
            </w:r>
            <w:r w:rsidR="000A439E" w:rsidRPr="00FC4117">
              <w:rPr>
                <w:color w:val="000000" w:themeColor="text1"/>
                <w:lang w:val="en-US"/>
              </w:rPr>
              <w:t xml:space="preserve"> </w:t>
            </w:r>
            <w:r w:rsidR="00FC4117" w:rsidRPr="00FC4117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6338" w:type="dxa"/>
          </w:tcPr>
          <w:p w14:paraId="5911CE94" w14:textId="061DC293" w:rsidR="00A47807" w:rsidRPr="00BE02A5" w:rsidRDefault="00A45A4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Заинтересованность в командной интеллектуальной работе, опыт написания научных статей или причастность к созданию оригинальных интеллектуальных междисциплинарных продуктов</w:t>
            </w:r>
          </w:p>
        </w:tc>
      </w:tr>
      <w:tr w:rsidR="00F379A0" w14:paraId="14260A8B" w14:textId="77777777" w:rsidTr="000C50CB">
        <w:tc>
          <w:tcPr>
            <w:tcW w:w="3227" w:type="dxa"/>
          </w:tcPr>
          <w:p w14:paraId="7020932B" w14:textId="45F7F445" w:rsidR="00F379A0" w:rsidRPr="00FC4117" w:rsidRDefault="003054F1" w:rsidP="003054F1">
            <w:pPr>
              <w:rPr>
                <w:color w:val="000000" w:themeColor="text1"/>
              </w:rPr>
            </w:pPr>
            <w:r w:rsidRPr="003054F1">
              <w:rPr>
                <w:b/>
                <w:color w:val="000000" w:themeColor="text1"/>
                <w:lang w:val="en-US"/>
              </w:rPr>
              <w:t>Educational</w:t>
            </w:r>
            <w:r w:rsidRPr="003054F1">
              <w:rPr>
                <w:b/>
                <w:color w:val="000000" w:themeColor="text1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programs</w:t>
            </w:r>
            <w:r w:rsidRPr="003054F1">
              <w:rPr>
                <w:b/>
                <w:color w:val="000000" w:themeColor="text1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for</w:t>
            </w:r>
            <w:r>
              <w:rPr>
                <w:color w:val="000000" w:themeColor="text1"/>
              </w:rPr>
              <w:t xml:space="preserve"> </w:t>
            </w:r>
            <w:r w:rsidRPr="003054F1">
              <w:rPr>
                <w:color w:val="000000" w:themeColor="text1"/>
              </w:rPr>
              <w:t>/</w:t>
            </w:r>
            <w:r w:rsidR="00295F80">
              <w:rPr>
                <w:color w:val="000000" w:themeColor="text1"/>
              </w:rPr>
              <w:t>Рекомендуемые о</w:t>
            </w:r>
            <w:r w:rsidR="00F379A0" w:rsidRPr="004E11DE">
              <w:rPr>
                <w:color w:val="000000" w:themeColor="text1"/>
              </w:rPr>
              <w:t>бразовательные программы</w:t>
            </w:r>
            <w:r w:rsidR="00FC4117" w:rsidRPr="00FC4117">
              <w:rPr>
                <w:color w:val="000000" w:themeColor="text1"/>
              </w:rPr>
              <w:t xml:space="preserve"> </w:t>
            </w:r>
          </w:p>
        </w:tc>
        <w:tc>
          <w:tcPr>
            <w:tcW w:w="6338" w:type="dxa"/>
          </w:tcPr>
          <w:tbl>
            <w:tblPr>
              <w:tblW w:w="21600" w:type="dxa"/>
              <w:tblBorders>
                <w:top w:val="single" w:sz="6" w:space="0" w:color="777777"/>
                <w:left w:val="single" w:sz="6" w:space="0" w:color="777777"/>
                <w:bottom w:val="single" w:sz="6" w:space="0" w:color="777777"/>
                <w:right w:val="single" w:sz="6" w:space="0" w:color="777777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612"/>
              <w:gridCol w:w="1988"/>
            </w:tblGrid>
            <w:tr w:rsidR="005C6562" w:rsidRPr="005C6562" w14:paraId="7F959624" w14:textId="77777777" w:rsidTr="000C50CB">
              <w:tc>
                <w:tcPr>
                  <w:tcW w:w="19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80" w:type="dxa"/>
                    <w:bottom w:w="120" w:type="dxa"/>
                    <w:right w:w="180" w:type="dxa"/>
                  </w:tcMar>
                  <w:hideMark/>
                </w:tcPr>
                <w:p w14:paraId="0E2040B3" w14:textId="77777777" w:rsidR="005C6562" w:rsidRPr="005C6562" w:rsidRDefault="005C6562" w:rsidP="005C6562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5C6562">
                    <w:rPr>
                      <w:rFonts w:ascii="Arial" w:eastAsia="Times New Roman" w:hAnsi="Arial" w:cs="Arial"/>
                      <w:color w:val="000000"/>
                    </w:rPr>
                    <w:t xml:space="preserve">Востоковедение, Востоковедение, Дизайн, Дизайн, История, История, История, История искусств, Культурология, Лингвистика, </w:t>
                  </w:r>
                  <w:proofErr w:type="spellStart"/>
                  <w:r w:rsidRPr="005C6562">
                    <w:rPr>
                      <w:rFonts w:ascii="Arial" w:eastAsia="Times New Roman" w:hAnsi="Arial" w:cs="Arial"/>
                      <w:color w:val="000000"/>
                    </w:rPr>
                    <w:t>Медиакоммуникации</w:t>
                  </w:r>
                  <w:proofErr w:type="spellEnd"/>
                  <w:r w:rsidRPr="005C6562">
                    <w:rPr>
                      <w:rFonts w:ascii="Arial" w:eastAsia="Times New Roman" w:hAnsi="Arial" w:cs="Arial"/>
                      <w:color w:val="000000"/>
                    </w:rPr>
                    <w:t>, Мировая экономика, Мода, Политология, Политология, Политология, Современное искусство, Социология, Социология, Филология, Филология, Филология, Философия, Фундаментальная и прикладная лингвистика, Экономика, Экономика, Экономика и статистика, Язык и литература Ирана, Языки и литература Индии</w:t>
                  </w: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80" w:type="dxa"/>
                    <w:bottom w:w="120" w:type="dxa"/>
                    <w:right w:w="180" w:type="dxa"/>
                  </w:tcMar>
                  <w:hideMark/>
                </w:tcPr>
                <w:p w14:paraId="065ED81D" w14:textId="77777777" w:rsidR="005C6562" w:rsidRPr="005C6562" w:rsidRDefault="005C6562" w:rsidP="005C6562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5C6562">
                    <w:rPr>
                      <w:rFonts w:ascii="Arial" w:eastAsia="Times New Roman" w:hAnsi="Arial" w:cs="Arial"/>
                      <w:color w:val="000000"/>
                    </w:rPr>
                    <w:t>Возвращено на </w:t>
                  </w:r>
                </w:p>
              </w:tc>
            </w:tr>
          </w:tbl>
          <w:p w14:paraId="2CBAC50B" w14:textId="3386E9AC" w:rsidR="00F379A0" w:rsidRPr="004E11DE" w:rsidRDefault="00F379A0" w:rsidP="004E11DE">
            <w:pPr>
              <w:rPr>
                <w:i/>
                <w:color w:val="000000" w:themeColor="text1"/>
              </w:rPr>
            </w:pPr>
          </w:p>
        </w:tc>
      </w:tr>
      <w:tr w:rsidR="00F379A0" w14:paraId="4B6A6EBF" w14:textId="77777777" w:rsidTr="000C50CB">
        <w:tc>
          <w:tcPr>
            <w:tcW w:w="3227" w:type="dxa"/>
          </w:tcPr>
          <w:p w14:paraId="126F3E48" w14:textId="66170478" w:rsidR="00F379A0" w:rsidRPr="00FC4117" w:rsidRDefault="003054F1" w:rsidP="003054F1">
            <w:pPr>
              <w:rPr>
                <w:color w:val="000000" w:themeColor="text1"/>
                <w:lang w:val="en-US"/>
              </w:rPr>
            </w:pPr>
            <w:r w:rsidRPr="003054F1">
              <w:rPr>
                <w:b/>
                <w:color w:val="000000" w:themeColor="text1"/>
                <w:lang w:val="en-US"/>
              </w:rPr>
              <w:t>Location</w:t>
            </w:r>
            <w:r w:rsidRPr="004E11D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/</w:t>
            </w:r>
            <w:r w:rsidR="00F379A0" w:rsidRPr="004E11DE">
              <w:rPr>
                <w:color w:val="000000" w:themeColor="text1"/>
              </w:rPr>
              <w:t>Территория</w:t>
            </w:r>
            <w:r w:rsidR="00FC4117">
              <w:rPr>
                <w:color w:val="000000" w:themeColor="text1"/>
                <w:lang w:val="en-US"/>
              </w:rPr>
              <w:t xml:space="preserve">  </w:t>
            </w:r>
          </w:p>
        </w:tc>
        <w:tc>
          <w:tcPr>
            <w:tcW w:w="6338" w:type="dxa"/>
          </w:tcPr>
          <w:p w14:paraId="50B50415" w14:textId="0698EB48" w:rsidR="00F379A0" w:rsidRPr="004E11DE" w:rsidRDefault="00BE02A5" w:rsidP="00B541F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Москва, </w:t>
            </w:r>
            <w:proofErr w:type="spellStart"/>
            <w:r w:rsidR="00B541F3">
              <w:rPr>
                <w:i/>
                <w:color w:val="000000" w:themeColor="text1"/>
              </w:rPr>
              <w:t>ул.Старая</w:t>
            </w:r>
            <w:proofErr w:type="spellEnd"/>
            <w:r w:rsidR="00B541F3">
              <w:rPr>
                <w:i/>
                <w:color w:val="000000" w:themeColor="text1"/>
              </w:rPr>
              <w:t xml:space="preserve"> </w:t>
            </w:r>
            <w:proofErr w:type="spellStart"/>
            <w:r w:rsidR="00B541F3">
              <w:rPr>
                <w:i/>
                <w:color w:val="000000" w:themeColor="text1"/>
              </w:rPr>
              <w:t>Басманная</w:t>
            </w:r>
            <w:proofErr w:type="spellEnd"/>
            <w:r w:rsidR="00B541F3">
              <w:rPr>
                <w:i/>
                <w:color w:val="000000" w:themeColor="text1"/>
              </w:rPr>
              <w:t xml:space="preserve"> 21/4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32C8B"/>
    <w:rsid w:val="00052F39"/>
    <w:rsid w:val="00054118"/>
    <w:rsid w:val="00097D02"/>
    <w:rsid w:val="000A439E"/>
    <w:rsid w:val="000C50CB"/>
    <w:rsid w:val="001019DA"/>
    <w:rsid w:val="00115F41"/>
    <w:rsid w:val="001D79C2"/>
    <w:rsid w:val="00231EA4"/>
    <w:rsid w:val="00262B76"/>
    <w:rsid w:val="00295F80"/>
    <w:rsid w:val="002D4B0B"/>
    <w:rsid w:val="003054F1"/>
    <w:rsid w:val="00311BE5"/>
    <w:rsid w:val="003D53CE"/>
    <w:rsid w:val="003E3254"/>
    <w:rsid w:val="00400C0B"/>
    <w:rsid w:val="00461E36"/>
    <w:rsid w:val="004678F7"/>
    <w:rsid w:val="004C1D36"/>
    <w:rsid w:val="004E11DE"/>
    <w:rsid w:val="004E12FA"/>
    <w:rsid w:val="004E3F32"/>
    <w:rsid w:val="005106AC"/>
    <w:rsid w:val="005A6059"/>
    <w:rsid w:val="005C6562"/>
    <w:rsid w:val="005E13DA"/>
    <w:rsid w:val="005E3B03"/>
    <w:rsid w:val="005F1CCB"/>
    <w:rsid w:val="00611FDD"/>
    <w:rsid w:val="00634B71"/>
    <w:rsid w:val="00691CF6"/>
    <w:rsid w:val="00772F69"/>
    <w:rsid w:val="00782ABC"/>
    <w:rsid w:val="0082311B"/>
    <w:rsid w:val="00834E3D"/>
    <w:rsid w:val="00857754"/>
    <w:rsid w:val="008B458B"/>
    <w:rsid w:val="00910AC5"/>
    <w:rsid w:val="00952E61"/>
    <w:rsid w:val="00963578"/>
    <w:rsid w:val="00965C11"/>
    <w:rsid w:val="00971EDC"/>
    <w:rsid w:val="00990D2A"/>
    <w:rsid w:val="009A3754"/>
    <w:rsid w:val="009F55A1"/>
    <w:rsid w:val="00A013F2"/>
    <w:rsid w:val="00A45A45"/>
    <w:rsid w:val="00A47807"/>
    <w:rsid w:val="00A550AE"/>
    <w:rsid w:val="00AD4D49"/>
    <w:rsid w:val="00AD5C4C"/>
    <w:rsid w:val="00AE637F"/>
    <w:rsid w:val="00B47552"/>
    <w:rsid w:val="00B541F3"/>
    <w:rsid w:val="00BA6491"/>
    <w:rsid w:val="00BE02A5"/>
    <w:rsid w:val="00BE2453"/>
    <w:rsid w:val="00C86CA2"/>
    <w:rsid w:val="00D448DA"/>
    <w:rsid w:val="00D66022"/>
    <w:rsid w:val="00F17335"/>
    <w:rsid w:val="00F379A0"/>
    <w:rsid w:val="00F50313"/>
    <w:rsid w:val="00F6043C"/>
    <w:rsid w:val="00F745EA"/>
    <w:rsid w:val="00F8477B"/>
    <w:rsid w:val="00FC4117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  <w15:docId w15:val="{106EE2F4-FAC7-4CA0-A170-88090624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Роман Ганжа</cp:lastModifiedBy>
  <cp:revision>4</cp:revision>
  <dcterms:created xsi:type="dcterms:W3CDTF">2018-09-29T20:14:00Z</dcterms:created>
  <dcterms:modified xsi:type="dcterms:W3CDTF">2018-09-29T20:43:00Z</dcterms:modified>
</cp:coreProperties>
</file>