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DC" w:rsidRDefault="008E6F02">
      <w:pPr>
        <w:jc w:val="center"/>
        <w:rPr>
          <w:rFonts w:ascii="Cambria" w:eastAsia="Cambria" w:hAnsi="Cambria" w:cs="Cambria"/>
          <w:b/>
          <w:sz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3736DC" w:rsidRDefault="003736DC">
      <w:pPr>
        <w:rPr>
          <w:rFonts w:ascii="Cambria" w:eastAsia="Cambria" w:hAnsi="Cambria" w:cs="Cambr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  <w:gridCol w:w="5407"/>
      </w:tblGrid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671C0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Исследовательский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9D53F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Практи</w:t>
            </w:r>
            <w:r w:rsidR="006664CB">
              <w:rPr>
                <w:rFonts w:ascii="Calibri" w:eastAsia="Calibri" w:hAnsi="Calibri" w:cs="Calibri"/>
                <w:sz w:val="22"/>
              </w:rPr>
              <w:t>ческие аспекты в работе бизнес-консультанта</w:t>
            </w:r>
            <w:r>
              <w:rPr>
                <w:rFonts w:ascii="Calibri" w:eastAsia="Calibri" w:hAnsi="Calibri" w:cs="Calibri"/>
                <w:sz w:val="22"/>
              </w:rPr>
              <w:t xml:space="preserve"> на примере компании ПрайсвотерхаусКуперс</w:t>
            </w:r>
            <w:r w:rsidRPr="00DA64EB">
              <w:rPr>
                <w:rFonts w:ascii="Calibri" w:eastAsia="Calibri" w:hAnsi="Calibri" w:cs="Calibri"/>
                <w:sz w:val="22"/>
              </w:rPr>
              <w:t xml:space="preserve">: </w:t>
            </w:r>
            <w:r>
              <w:rPr>
                <w:rFonts w:ascii="Calibri" w:eastAsia="Calibri" w:hAnsi="Calibri" w:cs="Calibri"/>
                <w:sz w:val="22"/>
              </w:rPr>
              <w:t xml:space="preserve">Интерактивное погружение в работу </w:t>
            </w:r>
            <w:r w:rsidR="006664CB">
              <w:rPr>
                <w:rFonts w:ascii="Calibri" w:eastAsia="Calibri" w:hAnsi="Calibri" w:cs="Calibri"/>
                <w:sz w:val="22"/>
              </w:rPr>
              <w:t xml:space="preserve">Бизнес-консультирования в области Корпоративных </w:t>
            </w:r>
            <w:r w:rsidR="00F570D1">
              <w:rPr>
                <w:rFonts w:ascii="Calibri" w:eastAsia="Calibri" w:hAnsi="Calibri" w:cs="Calibri"/>
                <w:sz w:val="22"/>
              </w:rPr>
              <w:t>финансов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  <w:p w:rsidR="000A6513" w:rsidRPr="009D53F2" w:rsidRDefault="000A6513" w:rsidP="00F570D1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 w:rsidTr="009D53F2">
        <w:trPr>
          <w:trHeight w:val="5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 w:rsidRPr="00DA64EB">
              <w:rPr>
                <w:rFonts w:ascii="Calibri" w:eastAsia="Calibri" w:hAnsi="Calibri" w:cs="Calibri"/>
                <w:sz w:val="22"/>
              </w:rPr>
              <w:t>Департамент финансов</w:t>
            </w:r>
          </w:p>
        </w:tc>
      </w:tr>
      <w:tr w:rsidR="003736D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7042" w:rsidRPr="00CD7042" w:rsidRDefault="00CD7042" w:rsidP="00DA64E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Суворова Юлия Владимировна – специалист по взаимодействию с вузами, </w:t>
            </w:r>
            <w:r>
              <w:rPr>
                <w:rFonts w:ascii="Calibri" w:eastAsia="Calibri" w:hAnsi="Calibri" w:cs="Calibri"/>
                <w:sz w:val="22"/>
                <w:lang w:val="en-US"/>
              </w:rPr>
              <w:t>PwC</w:t>
            </w:r>
          </w:p>
          <w:p w:rsidR="00F570D1" w:rsidRDefault="00F570D1" w:rsidP="00DA64EB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Илишкин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Фарид Геннадьевич – партнер отдела Консультирования</w:t>
            </w:r>
            <w:r w:rsidR="00D83F6C">
              <w:rPr>
                <w:rFonts w:ascii="Calibri" w:eastAsia="Calibri" w:hAnsi="Calibri" w:cs="Calibri"/>
                <w:sz w:val="22"/>
              </w:rPr>
              <w:t xml:space="preserve"> ПрайсвотерхаусКуперс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  <w:p w:rsidR="00D83F6C" w:rsidRDefault="00D83F6C" w:rsidP="00F570D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ПрайсвотерхаусКуперс</w:t>
            </w:r>
          </w:p>
          <w:p w:rsidR="00BD126F" w:rsidRDefault="00BD126F" w:rsidP="00F570D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Локшин Илья Григорьевич – старший менеджер департамента Консультирования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994B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Работа в команде по 5-6</w:t>
            </w:r>
            <w:r w:rsidR="009D53F2">
              <w:rPr>
                <w:rFonts w:ascii="Calibri" w:eastAsia="Calibri" w:hAnsi="Calibri" w:cs="Calibri"/>
                <w:sz w:val="22"/>
              </w:rPr>
              <w:t xml:space="preserve"> человек</w:t>
            </w:r>
            <w:r w:rsidR="008E6F02">
              <w:rPr>
                <w:rFonts w:ascii="Calibri" w:eastAsia="Calibri" w:hAnsi="Calibri" w:cs="Calibri"/>
                <w:sz w:val="22"/>
              </w:rPr>
              <w:t>.</w:t>
            </w:r>
          </w:p>
          <w:p w:rsidR="00994BBB" w:rsidRPr="00994BBB" w:rsidRDefault="00994B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Работа в 3 группах по направлениям: Банковский сектор,</w:t>
            </w:r>
            <w:r w:rsidR="00FC2C9D">
              <w:rPr>
                <w:rFonts w:ascii="Calibri" w:eastAsia="Calibri" w:hAnsi="Calibri" w:cs="Calibri"/>
                <w:sz w:val="22"/>
              </w:rPr>
              <w:t xml:space="preserve"> Нефтегазовая отрасль</w:t>
            </w:r>
            <w:r w:rsidRPr="00994BBB">
              <w:rPr>
                <w:rFonts w:ascii="Calibri" w:eastAsia="Calibri" w:hAnsi="Calibri" w:cs="Calibri"/>
                <w:sz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</w:rPr>
              <w:t xml:space="preserve">Металлургическая и горнодобывающая отрасль. </w:t>
            </w:r>
          </w:p>
          <w:p w:rsidR="000A6513" w:rsidRDefault="009D53F2" w:rsidP="00994BBB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Вместе с сотрудником компании Прайсвотерхау</w:t>
            </w:r>
            <w:r w:rsidR="00804226">
              <w:rPr>
                <w:rFonts w:ascii="Calibri" w:eastAsia="Calibri" w:hAnsi="Calibri" w:cs="Calibri"/>
                <w:sz w:val="22"/>
              </w:rPr>
              <w:t>с</w:t>
            </w:r>
            <w:r>
              <w:rPr>
                <w:rFonts w:ascii="Calibri" w:eastAsia="Calibri" w:hAnsi="Calibri" w:cs="Calibri"/>
                <w:sz w:val="22"/>
              </w:rPr>
              <w:t xml:space="preserve">Куперс изучить </w:t>
            </w:r>
            <w:r w:rsidR="00994BBB">
              <w:rPr>
                <w:rFonts w:ascii="Calibri" w:eastAsia="Calibri" w:hAnsi="Calibri" w:cs="Calibri"/>
                <w:sz w:val="22"/>
              </w:rPr>
              <w:t>практические аспекты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F570D1">
              <w:rPr>
                <w:rFonts w:ascii="Calibri" w:eastAsia="Calibri" w:hAnsi="Calibri" w:cs="Calibri"/>
                <w:sz w:val="22"/>
              </w:rPr>
              <w:t>Корпоративных Финансов</w:t>
            </w:r>
            <w:r w:rsidR="00994BBB">
              <w:rPr>
                <w:rFonts w:ascii="Calibri" w:eastAsia="Calibri" w:hAnsi="Calibri" w:cs="Calibri"/>
                <w:sz w:val="22"/>
              </w:rPr>
              <w:t xml:space="preserve"> и</w:t>
            </w:r>
            <w:r>
              <w:rPr>
                <w:rFonts w:ascii="Calibri" w:eastAsia="Calibri" w:hAnsi="Calibri" w:cs="Calibri"/>
                <w:sz w:val="22"/>
              </w:rPr>
              <w:t xml:space="preserve"> провести </w:t>
            </w:r>
            <w:r w:rsidR="00366BEF">
              <w:rPr>
                <w:rFonts w:ascii="Calibri" w:eastAsia="Calibri" w:hAnsi="Calibri" w:cs="Calibri"/>
                <w:sz w:val="22"/>
              </w:rPr>
              <w:t>построение прогнозов и оценку компаний.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BEF" w:rsidRDefault="009D53F2" w:rsidP="00366BE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Цель проекта</w:t>
            </w:r>
            <w:r w:rsidR="00366BEF">
              <w:rPr>
                <w:rFonts w:ascii="Calibri" w:eastAsia="Calibri" w:hAnsi="Calibri" w:cs="Calibri"/>
                <w:sz w:val="22"/>
              </w:rPr>
              <w:t>:</w:t>
            </w:r>
          </w:p>
          <w:p w:rsidR="00366BEF" w:rsidRDefault="00366BEF" w:rsidP="00366BEF">
            <w:pPr>
              <w:rPr>
                <w:rFonts w:ascii="Calibri" w:eastAsia="Calibri" w:hAnsi="Calibri" w:cs="Calibri"/>
                <w:sz w:val="22"/>
              </w:rPr>
            </w:pPr>
            <w:r w:rsidRPr="00366BEF">
              <w:rPr>
                <w:rFonts w:ascii="Calibri" w:eastAsia="Calibri" w:hAnsi="Calibri" w:cs="Calibri"/>
                <w:sz w:val="22"/>
              </w:rPr>
              <w:t xml:space="preserve"> - узнать, как применять теорию корпоративных финансов на практике (построение прогнозов и оценка компаний); </w:t>
            </w:r>
            <w:r w:rsidRPr="00366BEF">
              <w:rPr>
                <w:rFonts w:ascii="Calibri" w:eastAsia="Calibri" w:hAnsi="Calibri" w:cs="Calibri"/>
                <w:sz w:val="22"/>
              </w:rPr>
              <w:br/>
              <w:t xml:space="preserve">- познакомиться с универсальными принципами и лучшими практиками финансового моделирования; </w:t>
            </w:r>
            <w:r w:rsidRPr="00366BEF">
              <w:rPr>
                <w:rFonts w:ascii="Calibri" w:eastAsia="Calibri" w:hAnsi="Calibri" w:cs="Calibri"/>
                <w:sz w:val="22"/>
              </w:rPr>
              <w:br/>
              <w:t>- погрузиться в деятельность компаний из выбранной индустрии (банковский сектор / ритейл / металлургическая и горнодобывающая отрасль);</w:t>
            </w:r>
            <w:r w:rsidRPr="00366BEF">
              <w:rPr>
                <w:rFonts w:ascii="Calibri" w:eastAsia="Calibri" w:hAnsi="Calibri" w:cs="Calibri"/>
                <w:sz w:val="22"/>
              </w:rPr>
              <w:br/>
              <w:t xml:space="preserve">- получить </w:t>
            </w:r>
            <w:proofErr w:type="spellStart"/>
            <w:r w:rsidRPr="00366BEF">
              <w:rPr>
                <w:rFonts w:ascii="Calibri" w:eastAsia="Calibri" w:hAnsi="Calibri" w:cs="Calibri"/>
                <w:sz w:val="22"/>
              </w:rPr>
              <w:t>hands-on</w:t>
            </w:r>
            <w:proofErr w:type="spellEnd"/>
            <w:r w:rsidRPr="00366BEF">
              <w:rPr>
                <w:rFonts w:ascii="Calibri" w:eastAsia="Calibri" w:hAnsi="Calibri" w:cs="Calibri"/>
                <w:sz w:val="22"/>
              </w:rPr>
              <w:t xml:space="preserve"> опыт построения прогнозов и разработки финансовых моделей</w:t>
            </w:r>
            <w:r w:rsidR="00FC2C9D">
              <w:rPr>
                <w:rFonts w:ascii="Calibri" w:eastAsia="Calibri" w:hAnsi="Calibri" w:cs="Calibri"/>
                <w:sz w:val="22"/>
              </w:rPr>
              <w:t xml:space="preserve"> для конкретной компании в выбранной отрасли</w:t>
            </w:r>
            <w:r w:rsidRPr="00366BEF">
              <w:rPr>
                <w:rFonts w:ascii="Calibri" w:eastAsia="Calibri" w:hAnsi="Calibri" w:cs="Calibri"/>
                <w:sz w:val="22"/>
              </w:rPr>
              <w:t>; </w:t>
            </w:r>
            <w:r w:rsidRPr="00366BEF">
              <w:rPr>
                <w:rFonts w:ascii="Calibri" w:eastAsia="Calibri" w:hAnsi="Calibri" w:cs="Calibri"/>
                <w:sz w:val="22"/>
              </w:rPr>
              <w:br/>
              <w:t xml:space="preserve">- </w:t>
            </w:r>
            <w:r w:rsidR="00FC2C9D">
              <w:rPr>
                <w:rFonts w:ascii="Calibri" w:eastAsia="Calibri" w:hAnsi="Calibri" w:cs="Calibri"/>
                <w:sz w:val="22"/>
              </w:rPr>
              <w:t>проанализировать реальные данные и авторитетные источники</w:t>
            </w:r>
            <w:r w:rsidRPr="00366BEF">
              <w:rPr>
                <w:rFonts w:ascii="Calibri" w:eastAsia="Calibri" w:hAnsi="Calibri" w:cs="Calibri"/>
                <w:sz w:val="22"/>
              </w:rPr>
              <w:t xml:space="preserve"> индустриальных прогнозов, рыночн</w:t>
            </w:r>
            <w:r w:rsidR="00FC2C9D">
              <w:rPr>
                <w:rFonts w:ascii="Calibri" w:eastAsia="Calibri" w:hAnsi="Calibri" w:cs="Calibri"/>
                <w:sz w:val="22"/>
              </w:rPr>
              <w:t>ых данных и другие полезные ресурсы</w:t>
            </w:r>
            <w:r w:rsidRPr="00366BEF"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:rsidR="00366BEF" w:rsidRPr="00366BEF" w:rsidRDefault="00366BEF" w:rsidP="00366BEF">
            <w:pPr>
              <w:rPr>
                <w:rFonts w:ascii="Calibri" w:eastAsia="Calibri" w:hAnsi="Calibri" w:cs="Calibri"/>
                <w:sz w:val="22"/>
              </w:rPr>
            </w:pPr>
            <w:r w:rsidRPr="00366BEF">
              <w:rPr>
                <w:rFonts w:ascii="Calibri" w:eastAsia="Calibri" w:hAnsi="Calibri" w:cs="Calibri"/>
                <w:sz w:val="22"/>
              </w:rPr>
              <w:t>- Подробно изложить проделанную работу в отчёте и защитить свой отчёт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</w:p>
          <w:p w:rsidR="003736DC" w:rsidRDefault="00D53B24" w:rsidP="00647FF6">
            <w:pPr>
              <w:rPr>
                <w:rFonts w:ascii="Calibri" w:eastAsia="Calibri" w:hAnsi="Calibri" w:cs="Calibri"/>
              </w:rPr>
            </w:pPr>
            <w:r w:rsidRPr="00366BEF">
              <w:rPr>
                <w:rFonts w:ascii="Calibri" w:eastAsia="Calibri" w:hAnsi="Calibri" w:cs="Calibri"/>
                <w:sz w:val="22"/>
              </w:rPr>
              <w:t xml:space="preserve">Занятия будут проводить практикующие бизнес-консультанты с многолетним опытом работы. </w:t>
            </w:r>
            <w:r w:rsidR="00366BEF" w:rsidRPr="00366BEF">
              <w:rPr>
                <w:rFonts w:ascii="Calibri" w:eastAsia="Calibri" w:hAnsi="Calibri" w:cs="Calibri"/>
                <w:sz w:val="22"/>
              </w:rPr>
              <w:t>В конце данной программы студенты получат</w:t>
            </w:r>
            <w:r w:rsidR="00F72C78">
              <w:rPr>
                <w:rFonts w:ascii="Calibri" w:eastAsia="Calibri" w:hAnsi="Calibri" w:cs="Calibri"/>
                <w:sz w:val="22"/>
              </w:rPr>
              <w:t xml:space="preserve"> полное</w:t>
            </w:r>
            <w:r w:rsidR="00647FF6">
              <w:rPr>
                <w:rFonts w:ascii="Calibri" w:eastAsia="Calibri" w:hAnsi="Calibri" w:cs="Calibri"/>
                <w:sz w:val="22"/>
              </w:rPr>
              <w:t xml:space="preserve"> </w:t>
            </w:r>
            <w:r w:rsidR="00366BEF" w:rsidRPr="00366BEF">
              <w:rPr>
                <w:rFonts w:ascii="Calibri" w:eastAsia="Calibri" w:hAnsi="Calibri" w:cs="Calibri"/>
                <w:sz w:val="22"/>
              </w:rPr>
              <w:t>представление о бизнес-консультировании определенных областей экономики.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находить, анализировать, </w:t>
            </w:r>
            <w:r>
              <w:rPr>
                <w:rFonts w:ascii="Calibri" w:eastAsia="Calibri" w:hAnsi="Calibri" w:cs="Calibri"/>
                <w:sz w:val="22"/>
              </w:rPr>
              <w:t>использовать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 финансовую информацию</w:t>
            </w:r>
            <w:r>
              <w:rPr>
                <w:rFonts w:ascii="Calibri" w:eastAsia="Calibri" w:hAnsi="Calibri" w:cs="Calibri"/>
                <w:sz w:val="22"/>
              </w:rPr>
              <w:t>;</w:t>
            </w:r>
          </w:p>
          <w:p w:rsidR="00BD126F" w:rsidRDefault="00BD12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строить прогнозы с учетом специфики индустрии;</w:t>
            </w:r>
          </w:p>
          <w:p w:rsidR="00BD126F" w:rsidRDefault="00BD12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использовать теоретические знания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корп.финансов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на практике.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- интерпретировать полученные результаты 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B15676" w:rsidP="00B15676">
            <w:pPr>
              <w:rPr>
                <w:rFonts w:ascii="Calibri" w:eastAsia="Calibri" w:hAnsi="Calibri" w:cs="Calibri"/>
                <w:sz w:val="22"/>
              </w:rPr>
            </w:pPr>
            <w:r w:rsidRPr="00B15676">
              <w:rPr>
                <w:rFonts w:ascii="Calibri" w:eastAsia="Calibri" w:hAnsi="Calibri" w:cs="Calibri"/>
                <w:sz w:val="22"/>
              </w:rPr>
              <w:t>01.02</w:t>
            </w:r>
            <w:r w:rsidR="00326C1A">
              <w:rPr>
                <w:rFonts w:ascii="Calibri" w:eastAsia="Calibri" w:hAnsi="Calibri" w:cs="Calibri"/>
                <w:sz w:val="22"/>
              </w:rPr>
              <w:t>.2019</w:t>
            </w:r>
            <w:r w:rsidR="00221098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–</w:t>
            </w:r>
            <w:r w:rsidR="00221098">
              <w:rPr>
                <w:rFonts w:ascii="Calibri" w:eastAsia="Calibri" w:hAnsi="Calibri" w:cs="Calibri"/>
                <w:sz w:val="22"/>
              </w:rPr>
              <w:t xml:space="preserve"> </w:t>
            </w:r>
            <w:r w:rsidR="00326C1A">
              <w:rPr>
                <w:rFonts w:ascii="Calibri" w:eastAsia="Calibri" w:hAnsi="Calibri" w:cs="Calibri"/>
                <w:sz w:val="22"/>
              </w:rPr>
              <w:t>31.03.2019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3736DC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A703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удаленная работа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Интенсивность (часы в неделю)</w:t>
            </w:r>
          </w:p>
          <w:p w:rsidR="003736DC" w:rsidRDefault="003736DC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FC2C9D" w:rsidP="00F5582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групповая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2F28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заинтересованность в бизнес-консультировании (корпоративные финансы)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умение работать в команде</w:t>
            </w:r>
          </w:p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знание английского на уровне не ниже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intermediate</w:t>
            </w:r>
            <w:proofErr w:type="spellEnd"/>
          </w:p>
          <w:p w:rsidR="003736DC" w:rsidRPr="00BD126F" w:rsidRDefault="008E6F02" w:rsidP="00BD12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компьютерная грамотность</w:t>
            </w:r>
            <w:r w:rsidR="00BD126F">
              <w:rPr>
                <w:rFonts w:ascii="Calibri" w:eastAsia="Calibri" w:hAnsi="Calibri" w:cs="Calibri"/>
                <w:sz w:val="22"/>
              </w:rPr>
              <w:t xml:space="preserve"> (владение </w:t>
            </w:r>
            <w:r w:rsidR="00BD126F">
              <w:rPr>
                <w:rFonts w:ascii="Calibri" w:eastAsia="Calibri" w:hAnsi="Calibri" w:cs="Calibri"/>
                <w:sz w:val="22"/>
                <w:lang w:val="en-US"/>
              </w:rPr>
              <w:t>Excel</w:t>
            </w:r>
            <w:r w:rsidR="00BD126F" w:rsidRPr="00BD126F">
              <w:rPr>
                <w:rFonts w:ascii="Calibri" w:eastAsia="Calibri" w:hAnsi="Calibri" w:cs="Calibri"/>
                <w:sz w:val="22"/>
              </w:rPr>
              <w:t xml:space="preserve">, </w:t>
            </w:r>
            <w:r w:rsidR="00BD126F">
              <w:rPr>
                <w:rFonts w:ascii="Calibri" w:eastAsia="Calibri" w:hAnsi="Calibri" w:cs="Calibri"/>
                <w:sz w:val="22"/>
                <w:lang w:val="en-US"/>
              </w:rPr>
              <w:t>PowerPoint</w:t>
            </w:r>
            <w:r w:rsidR="00BD126F" w:rsidRPr="00BD126F">
              <w:rPr>
                <w:rFonts w:ascii="Calibri" w:eastAsia="Calibri" w:hAnsi="Calibri" w:cs="Calibri"/>
                <w:sz w:val="22"/>
              </w:rPr>
              <w:t xml:space="preserve">) </w:t>
            </w:r>
          </w:p>
        </w:tc>
      </w:tr>
      <w:tr w:rsidR="003736D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Ре</w:t>
            </w:r>
            <w:r w:rsidR="00BD126F">
              <w:rPr>
                <w:rFonts w:ascii="Calibri" w:eastAsia="Calibri" w:hAnsi="Calibri" w:cs="Calibri"/>
                <w:sz w:val="22"/>
              </w:rPr>
              <w:t>зультатом проекта является презентация</w:t>
            </w:r>
            <w:r>
              <w:rPr>
                <w:rFonts w:ascii="Calibri" w:eastAsia="Calibri" w:hAnsi="Calibri" w:cs="Calibri"/>
                <w:sz w:val="22"/>
              </w:rPr>
              <w:t xml:space="preserve"> группы студентов п</w:t>
            </w:r>
            <w:r w:rsidR="00E4471A">
              <w:rPr>
                <w:rFonts w:ascii="Calibri" w:eastAsia="Calibri" w:hAnsi="Calibri" w:cs="Calibri"/>
                <w:sz w:val="22"/>
              </w:rPr>
              <w:t>о пр</w:t>
            </w:r>
            <w:r>
              <w:rPr>
                <w:rFonts w:ascii="Calibri" w:eastAsia="Calibri" w:hAnsi="Calibri" w:cs="Calibri"/>
                <w:sz w:val="22"/>
              </w:rPr>
              <w:t>о</w:t>
            </w:r>
            <w:r w:rsidR="00E4471A">
              <w:rPr>
                <w:rFonts w:ascii="Calibri" w:eastAsia="Calibri" w:hAnsi="Calibri" w:cs="Calibri"/>
                <w:sz w:val="22"/>
              </w:rPr>
              <w:t>веденной работе</w:t>
            </w:r>
          </w:p>
        </w:tc>
      </w:tr>
      <w:tr w:rsidR="003736DC" w:rsidRPr="00D52EE9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DA64EB" w:rsidRDefault="008A7031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</w:t>
            </w:r>
            <w:r w:rsidR="008E6F02">
              <w:rPr>
                <w:rFonts w:ascii="Calibri" w:eastAsia="Calibri" w:hAnsi="Calibri" w:cs="Calibri"/>
                <w:sz w:val="22"/>
              </w:rPr>
              <w:t xml:space="preserve">резентация в формате </w:t>
            </w:r>
            <w:proofErr w:type="spellStart"/>
            <w:r w:rsidR="008E6F02">
              <w:rPr>
                <w:rFonts w:ascii="Calibri" w:eastAsia="Calibri" w:hAnsi="Calibri" w:cs="Calibri"/>
                <w:sz w:val="22"/>
              </w:rPr>
              <w:t>Power</w:t>
            </w:r>
            <w:proofErr w:type="spellEnd"/>
            <w:r w:rsidR="008E6F02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8E6F02">
              <w:rPr>
                <w:rFonts w:ascii="Calibri" w:eastAsia="Calibri" w:hAnsi="Calibri" w:cs="Calibri"/>
                <w:sz w:val="22"/>
              </w:rPr>
              <w:t>Point</w:t>
            </w:r>
            <w:proofErr w:type="spellEnd"/>
            <w:r w:rsidR="008E6F02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с интерпретацией полученных результатов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2D2353" w:rsidRDefault="008E6F02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>Результаты проекта оцениваются по следующим критериям:</w:t>
            </w:r>
          </w:p>
          <w:p w:rsidR="003736DC" w:rsidRPr="002D2353" w:rsidRDefault="002F282C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 понимание работы бизнес-консультанта</w:t>
            </w:r>
            <w:r w:rsidR="002D2353" w:rsidRPr="002D2353">
              <w:rPr>
                <w:rFonts w:ascii="Calibri" w:eastAsia="Calibri" w:hAnsi="Calibri" w:cs="Calibri"/>
                <w:sz w:val="22"/>
              </w:rPr>
              <w:t xml:space="preserve">, </w:t>
            </w:r>
          </w:p>
          <w:p w:rsidR="003736DC" w:rsidRPr="002D2353" w:rsidRDefault="002D2353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>- полнота и качество отчёта о проделанной работе,</w:t>
            </w:r>
          </w:p>
          <w:p w:rsidR="002D2353" w:rsidRPr="002D2353" w:rsidRDefault="002D2353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 xml:space="preserve"> - выполнение всех этапов работы в срок,</w:t>
            </w:r>
          </w:p>
          <w:p w:rsidR="002D2353" w:rsidRPr="002D2353" w:rsidRDefault="002D2353">
            <w:pPr>
              <w:rPr>
                <w:rFonts w:ascii="Calibri" w:eastAsia="Calibri" w:hAnsi="Calibri" w:cs="Calibri"/>
                <w:sz w:val="22"/>
              </w:rPr>
            </w:pPr>
            <w:r w:rsidRPr="002D2353">
              <w:rPr>
                <w:rFonts w:ascii="Calibri" w:eastAsia="Calibri" w:hAnsi="Calibri" w:cs="Calibri"/>
                <w:sz w:val="22"/>
              </w:rPr>
              <w:t xml:space="preserve"> - защита своего проекта</w:t>
            </w:r>
          </w:p>
          <w:p w:rsidR="002D2353" w:rsidRPr="002D2353" w:rsidRDefault="002D2353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BD126F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18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E6F02" w:rsidRDefault="00BD126F">
            <w:pPr>
              <w:rPr>
                <w:rFonts w:ascii="Calibri" w:eastAsia="Calibri" w:hAnsi="Calibri" w:cs="Calibri"/>
                <w:sz w:val="22"/>
                <w:highlight w:val="yellow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Тест 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FC2C9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Прикладная экономика</w:t>
            </w:r>
          </w:p>
          <w:p w:rsidR="00FC2C9D" w:rsidRDefault="00FC2C9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Статистическое моделирование и актуарные расчеты</w:t>
            </w:r>
          </w:p>
          <w:p w:rsidR="00FC2C9D" w:rsidRDefault="00FC2C9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Стратегическое управление финансами фирмы</w:t>
            </w:r>
          </w:p>
          <w:p w:rsidR="00FC2C9D" w:rsidRDefault="00FC2C9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Финансовые рынки и финансовые институты</w:t>
            </w:r>
          </w:p>
          <w:p w:rsidR="00FC2C9D" w:rsidRDefault="00FC2C9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Корпоративные финансы</w:t>
            </w:r>
          </w:p>
          <w:p w:rsidR="003736DC" w:rsidRPr="008A7031" w:rsidRDefault="00FC2C9D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Финансовый инжиниринг</w:t>
            </w:r>
          </w:p>
        </w:tc>
      </w:tr>
      <w:tr w:rsidR="003736DC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Default="008E6F02">
            <w:r>
              <w:rPr>
                <w:rFonts w:ascii="Cambria" w:eastAsia="Cambria" w:hAnsi="Cambria" w:cs="Cambria"/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36DC" w:rsidRPr="008A7031" w:rsidRDefault="00283E23">
            <w:pPr>
              <w:rPr>
                <w:rFonts w:ascii="Calibri" w:eastAsia="Calibri" w:hAnsi="Calibri" w:cs="Calibri"/>
                <w:sz w:val="22"/>
              </w:rPr>
            </w:pPr>
            <w:r w:rsidRPr="008A7031">
              <w:rPr>
                <w:rFonts w:ascii="Calibri" w:eastAsia="Calibri" w:hAnsi="Calibri" w:cs="Calibri"/>
                <w:sz w:val="22"/>
              </w:rPr>
              <w:t>Шаболовка</w:t>
            </w:r>
          </w:p>
        </w:tc>
      </w:tr>
    </w:tbl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3736DC">
      <w:pPr>
        <w:rPr>
          <w:rFonts w:ascii="Cambria" w:eastAsia="Cambria" w:hAnsi="Cambria" w:cs="Cambria"/>
        </w:rPr>
      </w:pPr>
    </w:p>
    <w:p w:rsidR="003736DC" w:rsidRDefault="008E6F02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3736DC" w:rsidSect="00F0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DC"/>
    <w:rsid w:val="000A6513"/>
    <w:rsid w:val="0010430E"/>
    <w:rsid w:val="00221098"/>
    <w:rsid w:val="00283E23"/>
    <w:rsid w:val="002D2353"/>
    <w:rsid w:val="002F282C"/>
    <w:rsid w:val="00326C1A"/>
    <w:rsid w:val="00366BEF"/>
    <w:rsid w:val="003736DC"/>
    <w:rsid w:val="004E43A9"/>
    <w:rsid w:val="00647FF6"/>
    <w:rsid w:val="006664CB"/>
    <w:rsid w:val="00671C08"/>
    <w:rsid w:val="0073651B"/>
    <w:rsid w:val="00804226"/>
    <w:rsid w:val="008A7031"/>
    <w:rsid w:val="008E6F02"/>
    <w:rsid w:val="00994BBB"/>
    <w:rsid w:val="009D53F2"/>
    <w:rsid w:val="00B15676"/>
    <w:rsid w:val="00BD126F"/>
    <w:rsid w:val="00CD7042"/>
    <w:rsid w:val="00D52EE9"/>
    <w:rsid w:val="00D53B24"/>
    <w:rsid w:val="00D83F6C"/>
    <w:rsid w:val="00DA64EB"/>
    <w:rsid w:val="00DE4579"/>
    <w:rsid w:val="00E4471A"/>
    <w:rsid w:val="00F020EA"/>
    <w:rsid w:val="00F05418"/>
    <w:rsid w:val="00F55826"/>
    <w:rsid w:val="00F570D1"/>
    <w:rsid w:val="00F72C78"/>
    <w:rsid w:val="00FC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4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Tanyusha</dc:creator>
  <cp:lastModifiedBy>Студент НИУ ВШЭ</cp:lastModifiedBy>
  <cp:revision>2</cp:revision>
  <cp:lastPrinted>2018-09-12T12:58:00Z</cp:lastPrinted>
  <dcterms:created xsi:type="dcterms:W3CDTF">2018-10-24T07:58:00Z</dcterms:created>
  <dcterms:modified xsi:type="dcterms:W3CDTF">2018-10-24T07:58:00Z</dcterms:modified>
</cp:coreProperties>
</file>