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51" w:rsidRDefault="00982F51">
      <w:pPr>
        <w:jc w:val="center"/>
      </w:pPr>
      <w:bookmarkStart w:id="0" w:name="_gjdgxs"/>
      <w:bookmarkStart w:id="1" w:name="_GoBack"/>
      <w:bookmarkEnd w:id="0"/>
      <w:bookmarkEnd w:id="1"/>
      <w:r>
        <w:rPr>
          <w:b/>
          <w:sz w:val="28"/>
          <w:szCs w:val="28"/>
        </w:rPr>
        <w:t>Проектное предложение</w:t>
      </w:r>
    </w:p>
    <w:p w:rsidR="00982F51" w:rsidRDefault="00982F5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6"/>
        <w:gridCol w:w="5488"/>
      </w:tblGrid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Исследовательский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Название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Образование, искусство, тело: политика после Левиафана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t>Департамент политической науки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i/>
              </w:rPr>
              <w:t>Илья Александрович Иншаков,</w:t>
            </w:r>
          </w:p>
          <w:p w:rsidR="00982F51" w:rsidRDefault="00982F51">
            <w:r>
              <w:rPr>
                <w:i/>
              </w:rPr>
              <w:t xml:space="preserve">преподаватель-ассистент департамента политической науки НИУ ВШЭ 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t>Соорганизаторы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 xml:space="preserve">Студенты 4 курса ОП “Политология” Сергей Сергеевич Изотов и Роман Александрович </w:t>
            </w:r>
            <w:proofErr w:type="spellStart"/>
            <w:r>
              <w:rPr>
                <w:i/>
              </w:rPr>
              <w:t>Косатый</w:t>
            </w:r>
            <w:proofErr w:type="spellEnd"/>
          </w:p>
        </w:tc>
      </w:tr>
      <w:tr w:rsidR="00982F51">
        <w:trPr>
          <w:trHeight w:val="312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Проектный семинар “Образование, искусство, тело: политика после Левиафана” посвящен обсуждению маргинальных проблемных областей для современной политической науки. В ходе работы предполагается критическое восприятие и усвоение участниками проекта различных политико-теоретических концепций в ходе обсуждения и индивидуальной работы с различными материалами (в диапазоне от классических академических работ до современных музыкальных произведений).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i/>
              </w:rPr>
              <w:t xml:space="preserve">Целью проекта является изучение политических и философских теорий, рассматривающих образование, искусство и биологическую природу человека как предметы возможной политизации. </w:t>
            </w:r>
          </w:p>
          <w:p w:rsidR="00982F51" w:rsidRDefault="00982F51">
            <w:pPr>
              <w:rPr>
                <w:i/>
              </w:rPr>
            </w:pPr>
            <w:r>
              <w:rPr>
                <w:i/>
              </w:rPr>
              <w:t>Предполагаемые задачи:</w:t>
            </w:r>
          </w:p>
          <w:p w:rsidR="00982F51" w:rsidRDefault="00982F51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Сформировать корпус материалов, релевантных проблемам;</w:t>
            </w:r>
          </w:p>
          <w:p w:rsidR="00982F51" w:rsidRDefault="00982F51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Протестировать авторские техники организации аудиторной работы и инновационные форматы заданий;</w:t>
            </w:r>
          </w:p>
          <w:p w:rsidR="00982F51" w:rsidRDefault="00982F51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Систематизировать теоретические и педагогические наработки по результатам работы;</w:t>
            </w:r>
          </w:p>
          <w:p w:rsidR="00982F51" w:rsidRDefault="00982F51">
            <w:pPr>
              <w:numPr>
                <w:ilvl w:val="0"/>
                <w:numId w:val="2"/>
              </w:numPr>
            </w:pPr>
            <w:r>
              <w:rPr>
                <w:i/>
              </w:rPr>
              <w:t xml:space="preserve">Подготовить серию отчетов в формате публикаций в </w:t>
            </w:r>
            <w:proofErr w:type="spellStart"/>
            <w:r>
              <w:rPr>
                <w:i/>
              </w:rPr>
              <w:t>Telegram</w:t>
            </w:r>
            <w:proofErr w:type="spellEnd"/>
            <w:r>
              <w:rPr>
                <w:i/>
              </w:rPr>
              <w:t xml:space="preserve">-канале и </w:t>
            </w:r>
            <w:proofErr w:type="spellStart"/>
            <w:r>
              <w:rPr>
                <w:i/>
              </w:rPr>
              <w:t>медиаресурсах</w:t>
            </w:r>
            <w:proofErr w:type="spellEnd"/>
            <w:r>
              <w:rPr>
                <w:i/>
              </w:rPr>
              <w:t xml:space="preserve"> департамента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t>Участие в групповых обсуждениях, критическое осмысление заявленных материалов, написание текстов различных форматов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Сроки реализации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19 ноября 2018 г. - 20 апреля 2019 г.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Количество кредитов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5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Тип занятости студента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Аудиторная и самостоятельная работа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(часы в неделю)</w:t>
            </w:r>
          </w:p>
          <w:p w:rsidR="00982F51" w:rsidRDefault="00982F51">
            <w:pPr>
              <w:rPr>
                <w:color w:val="00000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6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Общая по проекту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lastRenderedPageBreak/>
              <w:t>Требования к студентам, участникам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Интерес к проблемам политической философии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b/>
              </w:rPr>
              <w:t>Планируемые результаты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Создание корпуса материалов по проблемным для политизации сферам; </w:t>
            </w:r>
          </w:p>
          <w:p w:rsidR="00982F51" w:rsidRDefault="00982F51">
            <w:pPr>
              <w:numPr>
                <w:ilvl w:val="0"/>
                <w:numId w:val="3"/>
              </w:numPr>
            </w:pPr>
            <w:r>
              <w:rPr>
                <w:i/>
              </w:rPr>
              <w:t>Публикация отчетов о ходе и результатах работы на информационных площадках;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b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Участие в аудиторных обсуждениях, выполнение текущих письменных заданий, итогового творческого задания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Аудиторная активность и качество выполнения письменных заданий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23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Выполнение пробного задания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Политология, философия, история, культурология, история искусств</w:t>
            </w:r>
          </w:p>
        </w:tc>
      </w:tr>
      <w:tr w:rsidR="00982F51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pPr>
              <w:rPr>
                <w:i/>
              </w:rPr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51" w:rsidRDefault="00982F51">
            <w:r>
              <w:rPr>
                <w:i/>
              </w:rPr>
              <w:t>улица Мясницкая, д. 20</w:t>
            </w:r>
          </w:p>
        </w:tc>
      </w:tr>
    </w:tbl>
    <w:p w:rsidR="00982F51" w:rsidRDefault="00982F51"/>
    <w:p w:rsidR="00982F51" w:rsidRDefault="00982F51"/>
    <w:p w:rsidR="00982F51" w:rsidRDefault="00982F51"/>
    <w:p w:rsidR="00982F51" w:rsidRDefault="00982F51">
      <w:r>
        <w:tab/>
      </w:r>
      <w:r>
        <w:tab/>
      </w:r>
    </w:p>
    <w:sectPr w:rsidR="00982F51">
      <w:pgSz w:w="11906" w:h="16838"/>
      <w:pgMar w:top="1134" w:right="850" w:bottom="1134" w:left="1701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BF"/>
    <w:rsid w:val="003530E2"/>
    <w:rsid w:val="003A04BF"/>
    <w:rsid w:val="00633ED5"/>
    <w:rsid w:val="009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rPr>
      <w:sz w:val="20"/>
      <w:szCs w:val="20"/>
    </w:rPr>
  </w:style>
  <w:style w:type="character" w:customStyle="1" w:styleId="a5">
    <w:name w:val="Тема примечания Знак"/>
    <w:rPr>
      <w:b/>
      <w:bCs/>
      <w:sz w:val="20"/>
      <w:szCs w:val="20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u w:val="non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8">
    <w:name w:val="Title"/>
    <w:basedOn w:val="a"/>
    <w:next w:val="a9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9">
    <w:name w:val="Subtitle"/>
    <w:basedOn w:val="a"/>
    <w:next w:val="a0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customStyle="1" w:styleId="16">
    <w:name w:val="Тема примечания1"/>
    <w:basedOn w:val="15"/>
    <w:rPr>
      <w:b/>
      <w:bCs/>
    </w:rPr>
  </w:style>
  <w:style w:type="paragraph" w:customStyle="1" w:styleId="17">
    <w:name w:val="Текст выноски1"/>
    <w:basedOn w:val="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18"/>
    <w:uiPriority w:val="99"/>
    <w:semiHidden/>
    <w:unhideWhenUsed/>
    <w:rsid w:val="003A04BF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a"/>
    <w:uiPriority w:val="99"/>
    <w:semiHidden/>
    <w:rsid w:val="003A04BF"/>
    <w:rPr>
      <w:rFonts w:ascii="Segoe UI" w:eastAsia="Cambria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rPr>
      <w:sz w:val="20"/>
      <w:szCs w:val="20"/>
    </w:rPr>
  </w:style>
  <w:style w:type="character" w:customStyle="1" w:styleId="a5">
    <w:name w:val="Тема примечания Знак"/>
    <w:rPr>
      <w:b/>
      <w:bCs/>
      <w:sz w:val="20"/>
      <w:szCs w:val="20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u w:val="non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8">
    <w:name w:val="Title"/>
    <w:basedOn w:val="a"/>
    <w:next w:val="a9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9">
    <w:name w:val="Subtitle"/>
    <w:basedOn w:val="a"/>
    <w:next w:val="a0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customStyle="1" w:styleId="16">
    <w:name w:val="Тема примечания1"/>
    <w:basedOn w:val="15"/>
    <w:rPr>
      <w:b/>
      <w:bCs/>
    </w:rPr>
  </w:style>
  <w:style w:type="paragraph" w:customStyle="1" w:styleId="17">
    <w:name w:val="Текст выноски1"/>
    <w:basedOn w:val="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18"/>
    <w:uiPriority w:val="99"/>
    <w:semiHidden/>
    <w:unhideWhenUsed/>
    <w:rsid w:val="003A04BF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a"/>
    <w:uiPriority w:val="99"/>
    <w:semiHidden/>
    <w:rsid w:val="003A04BF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Иншаков</dc:creator>
  <cp:lastModifiedBy>Студент НИУ ВШЭ</cp:lastModifiedBy>
  <cp:revision>2</cp:revision>
  <cp:lastPrinted>1900-12-31T21:00:00Z</cp:lastPrinted>
  <dcterms:created xsi:type="dcterms:W3CDTF">2018-10-24T14:16:00Z</dcterms:created>
  <dcterms:modified xsi:type="dcterms:W3CDTF">2018-10-24T14:16:00Z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