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47807" w:rsidRPr="009D152B" w14:paraId="06A0CA58" w14:textId="77777777" w:rsidTr="009350EA">
        <w:tc>
          <w:tcPr>
            <w:tcW w:w="351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0B9C4F74" w14:textId="42456273" w:rsidR="00A47807" w:rsidRPr="00073994" w:rsidRDefault="00CF298E" w:rsidP="00AD4D49">
            <w:pPr>
              <w:rPr>
                <w:rFonts w:cs="Times New Roman"/>
                <w:i/>
                <w:color w:val="000000" w:themeColor="text1"/>
              </w:rPr>
            </w:pPr>
            <w:r>
              <w:rPr>
                <w:rFonts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9350EA">
        <w:tc>
          <w:tcPr>
            <w:tcW w:w="3510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3648933F" w:rsidR="00A47807" w:rsidRPr="009B002A" w:rsidRDefault="00B5556C" w:rsidP="009B002A">
            <w:pPr>
              <w:rPr>
                <w:rFonts w:cs="Times New Roman"/>
                <w:i/>
                <w:color w:val="000000" w:themeColor="text1"/>
              </w:rPr>
            </w:pPr>
            <w:r>
              <w:rPr>
                <w:rFonts w:cs="Times New Roman"/>
                <w:i/>
                <w:color w:val="000000" w:themeColor="text1"/>
              </w:rPr>
              <w:t xml:space="preserve">Численное </w:t>
            </w:r>
            <w:r w:rsidR="009B002A">
              <w:rPr>
                <w:rFonts w:cs="Times New Roman"/>
                <w:i/>
                <w:color w:val="000000" w:themeColor="text1"/>
              </w:rPr>
              <w:t xml:space="preserve">моделирование активности пирамидальных нейронов в зоне </w:t>
            </w:r>
            <w:r w:rsidR="009B002A">
              <w:rPr>
                <w:rFonts w:cs="Times New Roman"/>
                <w:i/>
                <w:color w:val="000000" w:themeColor="text1"/>
                <w:lang w:val="en-US"/>
              </w:rPr>
              <w:t>Ca</w:t>
            </w:r>
            <w:r w:rsidR="009B002A" w:rsidRPr="009B002A">
              <w:rPr>
                <w:rFonts w:cs="Times New Roman"/>
                <w:i/>
                <w:color w:val="000000" w:themeColor="text1"/>
              </w:rPr>
              <w:t xml:space="preserve">1 </w:t>
            </w:r>
            <w:r w:rsidR="009B002A">
              <w:rPr>
                <w:rFonts w:cs="Times New Roman"/>
                <w:i/>
                <w:color w:val="000000" w:themeColor="text1"/>
              </w:rPr>
              <w:t>гиппокампа</w:t>
            </w:r>
          </w:p>
        </w:tc>
      </w:tr>
      <w:tr w:rsidR="00023E4E" w:rsidRPr="009D152B" w14:paraId="257A433B" w14:textId="77777777" w:rsidTr="009350EA">
        <w:tc>
          <w:tcPr>
            <w:tcW w:w="351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6123F429" w14:textId="4FD9FBB7" w:rsidR="005F75C2" w:rsidRPr="005F75C2" w:rsidRDefault="00073994" w:rsidP="00295F80">
            <w:pPr>
              <w:rPr>
                <w:i/>
                <w:color w:val="000000" w:themeColor="text1"/>
              </w:rPr>
            </w:pPr>
            <w:r w:rsidRPr="005F75C2">
              <w:rPr>
                <w:i/>
                <w:color w:val="000000" w:themeColor="text1"/>
              </w:rPr>
              <w:t xml:space="preserve">Центр </w:t>
            </w:r>
            <w:proofErr w:type="spellStart"/>
            <w:r w:rsidRPr="005F75C2">
              <w:rPr>
                <w:i/>
                <w:color w:val="000000" w:themeColor="text1"/>
              </w:rPr>
              <w:t>нейроэконо</w:t>
            </w:r>
            <w:r w:rsidR="005F75C2" w:rsidRPr="005F75C2">
              <w:rPr>
                <w:i/>
                <w:color w:val="000000" w:themeColor="text1"/>
              </w:rPr>
              <w:t>мики</w:t>
            </w:r>
            <w:proofErr w:type="spellEnd"/>
            <w:r w:rsidR="005F75C2" w:rsidRPr="005F75C2">
              <w:rPr>
                <w:i/>
                <w:color w:val="000000" w:themeColor="text1"/>
              </w:rPr>
              <w:t xml:space="preserve"> и когнитивных исследований Институт</w:t>
            </w:r>
            <w:r w:rsidR="005F75C2">
              <w:rPr>
                <w:i/>
                <w:color w:val="000000" w:themeColor="text1"/>
              </w:rPr>
              <w:t>а</w:t>
            </w:r>
            <w:r w:rsidR="005F75C2" w:rsidRPr="005F75C2">
              <w:rPr>
                <w:i/>
                <w:color w:val="000000" w:themeColor="text1"/>
              </w:rPr>
              <w:t xml:space="preserve"> </w:t>
            </w:r>
            <w:r w:rsidR="005F75C2">
              <w:rPr>
                <w:i/>
                <w:color w:val="000000" w:themeColor="text1"/>
              </w:rPr>
              <w:t>к</w:t>
            </w:r>
            <w:r w:rsidR="005F75C2" w:rsidRPr="005F75C2">
              <w:rPr>
                <w:i/>
                <w:color w:val="000000" w:themeColor="text1"/>
              </w:rPr>
              <w:t xml:space="preserve">огнитивных </w:t>
            </w:r>
            <w:proofErr w:type="spellStart"/>
            <w:r w:rsidR="005F75C2">
              <w:rPr>
                <w:i/>
                <w:color w:val="000000" w:themeColor="text1"/>
              </w:rPr>
              <w:t>н</w:t>
            </w:r>
            <w:r w:rsidR="005F75C2" w:rsidRPr="005F75C2">
              <w:rPr>
                <w:i/>
                <w:color w:val="000000" w:themeColor="text1"/>
              </w:rPr>
              <w:t>ейронаук</w:t>
            </w:r>
            <w:proofErr w:type="spellEnd"/>
          </w:p>
          <w:p w14:paraId="0E1DBA21" w14:textId="440BB137" w:rsidR="00023E4E" w:rsidRPr="00073994" w:rsidRDefault="00073994" w:rsidP="00295F80">
            <w:pPr>
              <w:rPr>
                <w:rFonts w:cs="Times New Roman"/>
                <w:i/>
                <w:color w:val="000000" w:themeColor="text1"/>
              </w:rPr>
            </w:pPr>
            <w:r w:rsidRPr="00073994">
              <w:rPr>
                <w:i/>
                <w:color w:val="000000" w:themeColor="text1"/>
              </w:rPr>
              <w:t>Национального исследовательского университета Высшая школа экономики</w:t>
            </w:r>
          </w:p>
        </w:tc>
      </w:tr>
      <w:tr w:rsidR="000A439E" w:rsidRPr="00073994" w14:paraId="5DC778C2" w14:textId="77777777" w:rsidTr="009350EA">
        <w:tc>
          <w:tcPr>
            <w:tcW w:w="3510" w:type="dxa"/>
          </w:tcPr>
          <w:p w14:paraId="5E71ED99" w14:textId="3B5AB8C3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5254A00A" w14:textId="2DB8037B" w:rsidR="001B0C26" w:rsidRDefault="00B5556C" w:rsidP="001B0C2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Денис Геннадьевич</w:t>
            </w:r>
          </w:p>
          <w:p w14:paraId="7FCD1256" w14:textId="77777777" w:rsidR="00073994" w:rsidRPr="00073994" w:rsidRDefault="001B0C26" w:rsidP="001B0C2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вопросы можно задать по электронной почте </w:t>
            </w:r>
          </w:p>
          <w:p w14:paraId="53B4E524" w14:textId="046DB89E" w:rsidR="00D2344B" w:rsidRPr="00D2344B" w:rsidRDefault="00595F2C" w:rsidP="00D2344B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7" w:history="1">
              <w:r w:rsidR="00D2344B" w:rsidRPr="00104189">
                <w:rPr>
                  <w:rStyle w:val="Hyperlink"/>
                  <w:rFonts w:ascii="Times New Roman" w:hAnsi="Times New Roman" w:cs="Times New Roman"/>
                  <w:lang w:val="en-US"/>
                </w:rPr>
                <w:t>dzakh76@gmail.co</w:t>
              </w:r>
              <w:r w:rsidR="00D2344B" w:rsidRPr="00104189">
                <w:rPr>
                  <w:rStyle w:val="Hyperlink"/>
                  <w:rFonts w:ascii="Times New Roman" w:hAnsi="Times New Roman" w:cs="Times New Roman"/>
                </w:rPr>
                <w:t>m</w:t>
              </w:r>
            </w:hyperlink>
          </w:p>
        </w:tc>
      </w:tr>
      <w:tr w:rsidR="00A47807" w:rsidRPr="009D152B" w14:paraId="03E3786D" w14:textId="77777777" w:rsidTr="009350EA">
        <w:tc>
          <w:tcPr>
            <w:tcW w:w="3510" w:type="dxa"/>
          </w:tcPr>
          <w:p w14:paraId="77318017" w14:textId="0E21C2AB" w:rsidR="00A47807" w:rsidRPr="009D152B" w:rsidRDefault="00D66022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</w:t>
            </w:r>
            <w:r w:rsidR="00A47807" w:rsidRPr="009D152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9D152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055" w:type="dxa"/>
          </w:tcPr>
          <w:p w14:paraId="410BFC86" w14:textId="403E6922" w:rsidR="00A47807" w:rsidRPr="009B002A" w:rsidRDefault="00654CE0" w:rsidP="00595F2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t xml:space="preserve">Студентам предлагается принять участие в проекте, посвященном одному из перспективных и быстроразвивающихся направлений современной науки  - </w:t>
            </w:r>
            <w:proofErr w:type="spellStart"/>
            <w:r>
              <w:t>н</w:t>
            </w:r>
            <w:r w:rsidR="00224E24">
              <w:t>ейродинамике</w:t>
            </w:r>
            <w:proofErr w:type="spellEnd"/>
            <w:r w:rsidR="00224E24">
              <w:t xml:space="preserve">, науке, изучающей </w:t>
            </w:r>
            <w:r>
              <w:t xml:space="preserve"> фундаментальны</w:t>
            </w:r>
            <w:r w:rsidR="00224E24">
              <w:t>е</w:t>
            </w:r>
            <w:r>
              <w:t xml:space="preserve"> принцип</w:t>
            </w:r>
            <w:r w:rsidR="00224E24">
              <w:t>ы</w:t>
            </w:r>
            <w:r>
              <w:t xml:space="preserve"> работы мозга. В частности, предлагается провести моделирование активности </w:t>
            </w:r>
            <w:r w:rsidRPr="0088046C">
              <w:t>пирамидальных нейронов</w:t>
            </w:r>
            <w:r w:rsidR="00224E24">
              <w:t xml:space="preserve"> в </w:t>
            </w:r>
            <w:r w:rsidRPr="0088046C">
              <w:t xml:space="preserve"> зоне </w:t>
            </w:r>
            <w:r>
              <w:t>Ca</w:t>
            </w:r>
            <w:r w:rsidRPr="0088046C">
              <w:t>1 гиппокампа в обычных условиях (спайковая активность) и при повышенной концентрации ацет</w:t>
            </w:r>
            <w:r>
              <w:t xml:space="preserve">илхолина (берстовая активность). </w:t>
            </w:r>
            <w:r w:rsidR="00224E24">
              <w:t>На первом этапе</w:t>
            </w:r>
            <w:r w:rsidRPr="00224E24">
              <w:t xml:space="preserve">  будет необходимо и</w:t>
            </w:r>
            <w:r w:rsidR="009B002A" w:rsidRPr="00224E24">
              <w:t>зучить литературу по активности пирамидальных нейронов зоне Ca1 гиппокампа в обычных условиях (спайковая активность) и при повышенной концентрации ацетилхолина (</w:t>
            </w:r>
            <w:r w:rsidR="00786B42" w:rsidRPr="00224E24">
              <w:t>берстовая</w:t>
            </w:r>
            <w:r w:rsidR="00224E24">
              <w:t xml:space="preserve"> активность) и</w:t>
            </w:r>
            <w:r w:rsidR="009B002A" w:rsidRPr="00224E24">
              <w:t xml:space="preserve">  </w:t>
            </w:r>
            <w:r w:rsidRPr="00224E24">
              <w:t xml:space="preserve">выбрать </w:t>
            </w:r>
            <w:r w:rsidR="009B002A" w:rsidRPr="00224E24">
              <w:t xml:space="preserve"> несколько моделей этих нейронов</w:t>
            </w:r>
            <w:r w:rsidR="00224E24">
              <w:t xml:space="preserve">. На втором этапе, нужно будет </w:t>
            </w:r>
            <w:r w:rsidR="00A2247B" w:rsidRPr="00224E24">
              <w:t xml:space="preserve">провести бифуркационный анализ </w:t>
            </w:r>
            <w:r w:rsidR="00224E24">
              <w:t>выбранных моделей, или, другими словами, установить соответствие между различными режимами активности нейронных моделей и их параметрами</w:t>
            </w:r>
            <w:r w:rsidR="009B002A" w:rsidRPr="00224E24">
              <w:t xml:space="preserve">. </w:t>
            </w:r>
            <w:r w:rsidR="00786B42" w:rsidRPr="00224E24">
              <w:t xml:space="preserve">Бифуркационный анализ </w:t>
            </w:r>
            <w:r w:rsidR="009B002A" w:rsidRPr="00224E24">
              <w:t xml:space="preserve"> можно </w:t>
            </w:r>
            <w:r w:rsidR="00595F2C">
              <w:t xml:space="preserve">будет </w:t>
            </w:r>
            <w:r w:rsidR="009B002A" w:rsidRPr="00224E24">
              <w:t>провести с использованием программных пакетов для изучения динамических систем (</w:t>
            </w:r>
            <w:r w:rsidR="00A70E1D" w:rsidRPr="00224E24">
              <w:t xml:space="preserve">например, </w:t>
            </w:r>
            <w:r w:rsidR="009B002A" w:rsidRPr="00224E24">
              <w:t xml:space="preserve">MatCont для Matlab или XPPAUT). </w:t>
            </w:r>
            <w:r w:rsidR="00224E24">
              <w:t>На заключительном этапе, с</w:t>
            </w:r>
            <w:r w:rsidRPr="00224E24">
              <w:t xml:space="preserve">равнивая полученные результаты с экспериментальными данными, </w:t>
            </w:r>
            <w:proofErr w:type="gramStart"/>
            <w:r w:rsidR="00224E24">
              <w:t>студенты</w:t>
            </w:r>
            <w:proofErr w:type="gramEnd"/>
            <w:r w:rsidR="00224E24">
              <w:t xml:space="preserve"> выберут нейронную</w:t>
            </w:r>
            <w:r w:rsidR="009B002A" w:rsidRPr="00224E24">
              <w:t xml:space="preserve"> модель</w:t>
            </w:r>
            <w:r w:rsidR="00224E24">
              <w:t xml:space="preserve">, наиболее адекватно описывающую активность пирамидальных нейронов </w:t>
            </w:r>
            <w:r w:rsidR="00224E24">
              <w:t xml:space="preserve">в </w:t>
            </w:r>
            <w:r w:rsidR="00224E24" w:rsidRPr="0088046C">
              <w:t xml:space="preserve"> зоне </w:t>
            </w:r>
            <w:r w:rsidR="00224E24">
              <w:t>Ca</w:t>
            </w:r>
            <w:r w:rsidR="00224E24" w:rsidRPr="0088046C">
              <w:t>1 гиппокампа</w:t>
            </w:r>
            <w:r w:rsidR="009B002A" w:rsidRPr="00224E24">
              <w:t>.</w:t>
            </w:r>
            <w:r w:rsidRPr="00224E24">
              <w:t xml:space="preserve"> В процессе работы над проекто</w:t>
            </w:r>
            <w:bookmarkStart w:id="0" w:name="_GoBack"/>
            <w:bookmarkEnd w:id="0"/>
            <w:r w:rsidRPr="00224E24">
              <w:t xml:space="preserve">м студенты познакомятся с различными походами анализа динамических систем,  которые в последующем будут им полезны при исследовании математических моделей различной природы, представленных в виде систем </w:t>
            </w:r>
            <w:r w:rsidRPr="00224E24">
              <w:t>обычных дифференциальных уравнений</w:t>
            </w:r>
            <w:r w:rsidRPr="00224E24">
              <w:t>.</w:t>
            </w:r>
          </w:p>
        </w:tc>
      </w:tr>
      <w:tr w:rsidR="00A47807" w:rsidRPr="009D152B" w14:paraId="7C9CC284" w14:textId="77777777" w:rsidTr="009350EA">
        <w:tc>
          <w:tcPr>
            <w:tcW w:w="3510" w:type="dxa"/>
          </w:tcPr>
          <w:p w14:paraId="488F959C" w14:textId="4ED0EA38" w:rsidR="00A47807" w:rsidRPr="009D152B" w:rsidRDefault="00A4780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971EDC" w:rsidRPr="009D152B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055" w:type="dxa"/>
          </w:tcPr>
          <w:p w14:paraId="3DD1D8A2" w14:textId="27741DF9" w:rsidR="00D4164A" w:rsidRPr="00224E24" w:rsidRDefault="00D4164A" w:rsidP="00D4164A">
            <w:pPr>
              <w:shd w:val="clear" w:color="auto" w:fill="FFFFFF"/>
            </w:pPr>
            <w:r w:rsidRPr="00224E24">
              <w:t xml:space="preserve">Цель проекта: </w:t>
            </w:r>
            <w:r w:rsidR="009B002A" w:rsidRPr="00224E24">
              <w:t>моделирование активности пирамидальных нейронов зоны Ca1гиппокампа при различных концентрациях ацетилхолина</w:t>
            </w:r>
            <w:r w:rsidRPr="00224E24">
              <w:t>.</w:t>
            </w:r>
          </w:p>
          <w:p w14:paraId="151518B7" w14:textId="77777777" w:rsidR="00D4164A" w:rsidRDefault="00D4164A" w:rsidP="00D4164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Задачи проекта:</w:t>
            </w:r>
          </w:p>
          <w:p w14:paraId="75976588" w14:textId="1DB3571F" w:rsidR="00D4164A" w:rsidRDefault="00B5556C" w:rsidP="00D4164A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статьи по </w:t>
            </w:r>
            <w:r w:rsidR="00A2247B">
              <w:rPr>
                <w:rFonts w:ascii="Times New Roman" w:hAnsi="Times New Roman" w:cs="Times New Roman"/>
              </w:rPr>
              <w:t>моделированию динамики пирамидальных нейронов</w:t>
            </w:r>
            <w:r w:rsidR="00D4164A">
              <w:rPr>
                <w:rFonts w:ascii="Times New Roman" w:hAnsi="Times New Roman" w:cs="Times New Roman"/>
              </w:rPr>
              <w:t>.</w:t>
            </w:r>
          </w:p>
          <w:p w14:paraId="39AE4E3A" w14:textId="7271BFE1" w:rsidR="00A47807" w:rsidRDefault="00A2247B" w:rsidP="00D4164A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Взять несколько моделей, способных воспроизводить берстовую активность</w:t>
            </w:r>
            <w:r w:rsidR="00794753">
              <w:rPr>
                <w:rFonts w:ascii="Times New Roman" w:hAnsi="Times New Roman" w:cs="Times New Roman"/>
              </w:rPr>
              <w:t>, и провести их</w:t>
            </w:r>
            <w:r w:rsidR="00654CE0">
              <w:rPr>
                <w:rFonts w:ascii="Times New Roman" w:hAnsi="Times New Roman" w:cs="Times New Roman"/>
              </w:rPr>
              <w:t xml:space="preserve"> анализ</w:t>
            </w:r>
            <w:r w:rsidR="00D4164A">
              <w:rPr>
                <w:rFonts w:ascii="Times New Roman" w:hAnsi="Times New Roman" w:cs="Times New Roman"/>
              </w:rPr>
              <w:t>.</w:t>
            </w:r>
          </w:p>
          <w:p w14:paraId="2FC87E66" w14:textId="77777777" w:rsidR="00794753" w:rsidRDefault="00794753" w:rsidP="00D4164A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Выбрать модель, наиболее хорошо описывающую активность пирамидальных нейронов при различных концентрациях ацетилхолина.</w:t>
            </w:r>
          </w:p>
          <w:p w14:paraId="476B5B5C" w14:textId="0496FF30" w:rsidR="00D4164A" w:rsidRPr="00D4164A" w:rsidRDefault="00D4164A" w:rsidP="00D4164A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отчет по проделанной работе.</w:t>
            </w:r>
          </w:p>
        </w:tc>
      </w:tr>
      <w:tr w:rsidR="00A47807" w:rsidRPr="009D152B" w14:paraId="0D6CEAC8" w14:textId="77777777" w:rsidTr="009350EA">
        <w:tc>
          <w:tcPr>
            <w:tcW w:w="3510" w:type="dxa"/>
          </w:tcPr>
          <w:p w14:paraId="24DF49F3" w14:textId="39A5DE1B" w:rsidR="00A47807" w:rsidRPr="009D152B" w:rsidRDefault="00032C8B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Проектное задание (в</w:t>
            </w:r>
            <w:r w:rsidR="00054118" w:rsidRPr="009D152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9D1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55" w:type="dxa"/>
          </w:tcPr>
          <w:p w14:paraId="664CDE6A" w14:textId="77777777" w:rsidR="00D2344B" w:rsidRDefault="00D2344B" w:rsidP="009350E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иностранной научной литературой </w:t>
            </w:r>
          </w:p>
          <w:p w14:paraId="00F570D3" w14:textId="2A3F318F" w:rsidR="00B5556C" w:rsidRPr="00B5556C" w:rsidRDefault="00794753" w:rsidP="009350E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Бифуркационный анализ нейронных моделей (систем обычных дифференциальных уравнений).</w:t>
            </w:r>
          </w:p>
          <w:p w14:paraId="6BD71EE0" w14:textId="77777777" w:rsidR="00A47807" w:rsidRDefault="00794753" w:rsidP="00D2344B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динамики моделей и экспериментальными данными</w:t>
            </w:r>
          </w:p>
          <w:p w14:paraId="2524BCD5" w14:textId="4227AB61" w:rsidR="00794753" w:rsidRPr="00D2344B" w:rsidRDefault="00794753" w:rsidP="00D2344B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отчета</w:t>
            </w:r>
          </w:p>
        </w:tc>
      </w:tr>
      <w:tr w:rsidR="00691CF6" w:rsidRPr="009D152B" w14:paraId="03FD99AE" w14:textId="77777777" w:rsidTr="009350EA">
        <w:tc>
          <w:tcPr>
            <w:tcW w:w="3510" w:type="dxa"/>
          </w:tcPr>
          <w:p w14:paraId="2677C55D" w14:textId="36C86DC3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055" w:type="dxa"/>
          </w:tcPr>
          <w:p w14:paraId="5BDB37EE" w14:textId="51D0E722" w:rsidR="00691CF6" w:rsidRPr="009D152B" w:rsidRDefault="00111999" w:rsidP="0011199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9D152B" w:rsidRPr="009D152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месяц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</w:p>
        </w:tc>
      </w:tr>
      <w:tr w:rsidR="00F379A0" w:rsidRPr="009D152B" w14:paraId="06FA277B" w14:textId="77777777" w:rsidTr="009350EA">
        <w:tc>
          <w:tcPr>
            <w:tcW w:w="3510" w:type="dxa"/>
          </w:tcPr>
          <w:p w14:paraId="32FD511F" w14:textId="70DD1332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55" w:type="dxa"/>
          </w:tcPr>
          <w:p w14:paraId="3B1DF2D8" w14:textId="6FD4CB09" w:rsidR="00F379A0" w:rsidRPr="009D152B" w:rsidRDefault="0011199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11999">
              <w:rPr>
                <w:rFonts w:ascii="Times New Roman" w:hAnsi="Times New Roman" w:cs="Times New Roman"/>
                <w:i/>
                <w:color w:val="000000" w:themeColor="text1"/>
              </w:rPr>
              <w:t>2 на студента</w:t>
            </w:r>
          </w:p>
        </w:tc>
      </w:tr>
      <w:tr w:rsidR="00032C8B" w:rsidRPr="009D152B" w14:paraId="6B2E32C1" w14:textId="77777777" w:rsidTr="009350EA">
        <w:tc>
          <w:tcPr>
            <w:tcW w:w="3510" w:type="dxa"/>
          </w:tcPr>
          <w:p w14:paraId="443F6004" w14:textId="0D23FC84" w:rsidR="00032C8B" w:rsidRPr="009D152B" w:rsidRDefault="0003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14:paraId="4E534295" w14:textId="649D99D9" w:rsidR="00032C8B" w:rsidRPr="009D152B" w:rsidRDefault="00032C8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9D152B" w14:paraId="428C3D22" w14:textId="77777777" w:rsidTr="009350EA">
        <w:tc>
          <w:tcPr>
            <w:tcW w:w="3510" w:type="dxa"/>
          </w:tcPr>
          <w:p w14:paraId="45C95973" w14:textId="77777777" w:rsidR="00A47807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14:paraId="58795A5B" w14:textId="27B5EBF7" w:rsidR="00A47807" w:rsidRPr="009D152B" w:rsidRDefault="00073994" w:rsidP="0007399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Удаленно и</w:t>
            </w:r>
            <w:r w:rsidRPr="00073994">
              <w:rPr>
                <w:rFonts w:ascii="Times New Roman" w:hAnsi="Times New Roman" w:cs="Times New Roman"/>
                <w:i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или н</w:t>
            </w:r>
            <w:r w:rsidR="009D152B" w:rsidRPr="009D152B">
              <w:rPr>
                <w:rFonts w:ascii="Times New Roman" w:hAnsi="Times New Roman" w:cs="Times New Roman"/>
                <w:i/>
                <w:color w:val="000000" w:themeColor="text1"/>
              </w:rPr>
              <w:t>а месте</w:t>
            </w:r>
          </w:p>
        </w:tc>
      </w:tr>
      <w:tr w:rsidR="00F379A0" w:rsidRPr="009D152B" w14:paraId="26C4FA95" w14:textId="77777777" w:rsidTr="009350EA">
        <w:tc>
          <w:tcPr>
            <w:tcW w:w="3510" w:type="dxa"/>
          </w:tcPr>
          <w:p w14:paraId="191226A8" w14:textId="2C1B06BD" w:rsidR="00F379A0" w:rsidRPr="009D152B" w:rsidRDefault="00295F80" w:rsidP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14:paraId="09C35C9F" w14:textId="4E526A19" w:rsidR="00F379A0" w:rsidRPr="009D152B" w:rsidRDefault="00111999" w:rsidP="0011199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 в неделю</w:t>
            </w:r>
          </w:p>
        </w:tc>
      </w:tr>
      <w:tr w:rsidR="00F379A0" w:rsidRPr="009D152B" w14:paraId="108B57BE" w14:textId="77777777" w:rsidTr="009350EA">
        <w:tc>
          <w:tcPr>
            <w:tcW w:w="3510" w:type="dxa"/>
          </w:tcPr>
          <w:p w14:paraId="6DCDF02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10831A0E" w14:textId="63579E5F" w:rsidR="005F252C" w:rsidRPr="009D152B" w:rsidRDefault="005930C5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Групповой проект</w:t>
            </w:r>
          </w:p>
        </w:tc>
      </w:tr>
      <w:tr w:rsidR="00F379A0" w:rsidRPr="009D152B" w14:paraId="169F388C" w14:textId="77777777" w:rsidTr="009350EA">
        <w:tc>
          <w:tcPr>
            <w:tcW w:w="3510" w:type="dxa"/>
          </w:tcPr>
          <w:p w14:paraId="4CB1C08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4A52C874" w14:textId="0F13D4F2" w:rsidR="00111999" w:rsidRDefault="00111999" w:rsidP="009D152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  <w:r w:rsidR="00D2344B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средне</w:t>
            </w:r>
            <w:r w:rsidR="00D2344B">
              <w:rPr>
                <w:rFonts w:ascii="Times New Roman" w:hAnsi="Times New Roman" w:cs="Times New Roman"/>
              </w:rPr>
              <w:t>м уровне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A33F733" w14:textId="11450013" w:rsidR="00F379A0" w:rsidRPr="00D2344B" w:rsidRDefault="00794753" w:rsidP="00A70E1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Базовые знания </w:t>
            </w:r>
            <w:r w:rsidR="00A70E1D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теори</w:t>
            </w:r>
            <w:r w:rsidR="00A70E1D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динамических систем или желание в этом разобраться</w:t>
            </w:r>
          </w:p>
        </w:tc>
      </w:tr>
      <w:tr w:rsidR="00971EDC" w:rsidRPr="009D152B" w14:paraId="415D355E" w14:textId="77777777" w:rsidTr="009350EA">
        <w:tc>
          <w:tcPr>
            <w:tcW w:w="3510" w:type="dxa"/>
          </w:tcPr>
          <w:p w14:paraId="75F0BE50" w14:textId="21E78DBF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2FC20597" w14:textId="089CF5E2" w:rsidR="00971EDC" w:rsidRPr="00794753" w:rsidRDefault="00794753" w:rsidP="0079475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Модель пирамидального нейрона, дающее лучшее описание его активности при различных концентрациях ацетилхолина</w:t>
            </w:r>
          </w:p>
        </w:tc>
      </w:tr>
      <w:tr w:rsidR="00A47807" w:rsidRPr="009D152B" w14:paraId="384D585B" w14:textId="77777777" w:rsidTr="009350EA">
        <w:tc>
          <w:tcPr>
            <w:tcW w:w="3510" w:type="dxa"/>
          </w:tcPr>
          <w:p w14:paraId="7548FE3D" w14:textId="0B22000E" w:rsidR="00A47807" w:rsidRPr="009D152B" w:rsidRDefault="00A47807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</w:t>
            </w:r>
            <w:r w:rsidR="00971EDC" w:rsidRPr="009D152B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C4E70E2" w14:textId="565D2AA8" w:rsidR="00A47807" w:rsidRPr="009D152B" w:rsidRDefault="004C19CB" w:rsidP="0079475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Текст</w:t>
            </w:r>
            <w:r w:rsidR="0098498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794753">
              <w:rPr>
                <w:rFonts w:ascii="Times New Roman" w:hAnsi="Times New Roman" w:cs="Times New Roman"/>
                <w:i/>
                <w:color w:val="000000" w:themeColor="text1"/>
              </w:rPr>
              <w:t>отчета</w:t>
            </w:r>
          </w:p>
        </w:tc>
      </w:tr>
      <w:tr w:rsidR="00971EDC" w:rsidRPr="009D152B" w14:paraId="3AE0C6F1" w14:textId="77777777" w:rsidTr="009350EA">
        <w:tc>
          <w:tcPr>
            <w:tcW w:w="3510" w:type="dxa"/>
          </w:tcPr>
          <w:p w14:paraId="42D07D64" w14:textId="3C2F36B6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53673ECB" w14:textId="763369CE" w:rsidR="00971EDC" w:rsidRPr="009D152B" w:rsidRDefault="00073994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51F27">
              <w:rPr>
                <w:i/>
                <w:color w:val="000000" w:themeColor="text1"/>
              </w:rPr>
              <w:t>Количественные и качественные критерии оценивания формируются руководителем проекта</w:t>
            </w:r>
          </w:p>
        </w:tc>
      </w:tr>
      <w:tr w:rsidR="00A47807" w:rsidRPr="009D152B" w14:paraId="32866122" w14:textId="77777777" w:rsidTr="009350EA">
        <w:tc>
          <w:tcPr>
            <w:tcW w:w="3510" w:type="dxa"/>
          </w:tcPr>
          <w:p w14:paraId="0A437520" w14:textId="77777777" w:rsidR="00A47807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5EDF1BA5" w:rsidR="00A47807" w:rsidRPr="009D152B" w:rsidRDefault="00D2344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A47807" w:rsidRPr="009D152B" w14:paraId="1B2EDEA8" w14:textId="77777777" w:rsidTr="009350EA">
        <w:tc>
          <w:tcPr>
            <w:tcW w:w="3510" w:type="dxa"/>
          </w:tcPr>
          <w:p w14:paraId="4DDD2B4B" w14:textId="77777777" w:rsidR="00295F80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5911CE94" w14:textId="570FE1CD" w:rsidR="00A47807" w:rsidRPr="009D152B" w:rsidRDefault="004C19CB" w:rsidP="009D152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F379A0" w:rsidRPr="009D152B" w14:paraId="14260A8B" w14:textId="77777777" w:rsidTr="009350EA">
        <w:tc>
          <w:tcPr>
            <w:tcW w:w="3510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55" w:type="dxa"/>
          </w:tcPr>
          <w:p w14:paraId="2CBAC50B" w14:textId="20DF3E19" w:rsidR="00D2344B" w:rsidRPr="00D2344B" w:rsidRDefault="00794753" w:rsidP="0079475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Теория</w:t>
            </w:r>
            <w:r w:rsidR="00D2344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динамических систем</w:t>
            </w:r>
          </w:p>
        </w:tc>
      </w:tr>
      <w:tr w:rsidR="00F379A0" w:rsidRPr="009D152B" w14:paraId="4B6A6EBF" w14:textId="77777777" w:rsidTr="009350EA">
        <w:tc>
          <w:tcPr>
            <w:tcW w:w="3510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50B50415" w14:textId="3ADF5C32" w:rsidR="00F379A0" w:rsidRPr="009D152B" w:rsidRDefault="004C19CB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6C81"/>
    <w:multiLevelType w:val="hybridMultilevel"/>
    <w:tmpl w:val="DDEC3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8059E"/>
    <w:multiLevelType w:val="hybridMultilevel"/>
    <w:tmpl w:val="6D085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638FC"/>
    <w:multiLevelType w:val="hybridMultilevel"/>
    <w:tmpl w:val="3CF01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D6580"/>
    <w:multiLevelType w:val="hybridMultilevel"/>
    <w:tmpl w:val="0B56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73994"/>
    <w:rsid w:val="00097D02"/>
    <w:rsid w:val="000A439E"/>
    <w:rsid w:val="00111999"/>
    <w:rsid w:val="001B0C26"/>
    <w:rsid w:val="001D79C2"/>
    <w:rsid w:val="001F2B38"/>
    <w:rsid w:val="00224E24"/>
    <w:rsid w:val="00231EA4"/>
    <w:rsid w:val="0024200C"/>
    <w:rsid w:val="00295F80"/>
    <w:rsid w:val="002D4B0B"/>
    <w:rsid w:val="003D53CE"/>
    <w:rsid w:val="003E3254"/>
    <w:rsid w:val="00400C0B"/>
    <w:rsid w:val="004678F7"/>
    <w:rsid w:val="004C19CB"/>
    <w:rsid w:val="004C1D36"/>
    <w:rsid w:val="004E11DE"/>
    <w:rsid w:val="004E12FA"/>
    <w:rsid w:val="004E3F32"/>
    <w:rsid w:val="005930C5"/>
    <w:rsid w:val="00595F2C"/>
    <w:rsid w:val="005A6059"/>
    <w:rsid w:val="005E13DA"/>
    <w:rsid w:val="005E3B03"/>
    <w:rsid w:val="005F252C"/>
    <w:rsid w:val="005F75C2"/>
    <w:rsid w:val="00611FDD"/>
    <w:rsid w:val="00654CE0"/>
    <w:rsid w:val="00691CF6"/>
    <w:rsid w:val="00772F69"/>
    <w:rsid w:val="00786B42"/>
    <w:rsid w:val="00794753"/>
    <w:rsid w:val="0082311B"/>
    <w:rsid w:val="00834E3D"/>
    <w:rsid w:val="008B458B"/>
    <w:rsid w:val="009350EA"/>
    <w:rsid w:val="00963578"/>
    <w:rsid w:val="00971EDC"/>
    <w:rsid w:val="00984987"/>
    <w:rsid w:val="00990D2A"/>
    <w:rsid w:val="009A3754"/>
    <w:rsid w:val="009B002A"/>
    <w:rsid w:val="009D152B"/>
    <w:rsid w:val="00A013F2"/>
    <w:rsid w:val="00A2247B"/>
    <w:rsid w:val="00A47807"/>
    <w:rsid w:val="00A550AE"/>
    <w:rsid w:val="00A70E1D"/>
    <w:rsid w:val="00AD4D49"/>
    <w:rsid w:val="00AD5C4C"/>
    <w:rsid w:val="00B47552"/>
    <w:rsid w:val="00B5556C"/>
    <w:rsid w:val="00B96B8D"/>
    <w:rsid w:val="00C266E5"/>
    <w:rsid w:val="00C86CA2"/>
    <w:rsid w:val="00CC05C3"/>
    <w:rsid w:val="00CF298E"/>
    <w:rsid w:val="00D2344B"/>
    <w:rsid w:val="00D4164A"/>
    <w:rsid w:val="00D448DA"/>
    <w:rsid w:val="00D66022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zakh7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9D77A-F8E7-4240-8E32-A18E55CF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2018-12-11T09:24:00Z</cp:lastPrinted>
  <dcterms:created xsi:type="dcterms:W3CDTF">2019-01-22T09:02:00Z</dcterms:created>
  <dcterms:modified xsi:type="dcterms:W3CDTF">2019-01-22T09:02:00Z</dcterms:modified>
</cp:coreProperties>
</file>