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6"/>
          <w:szCs w:val="28"/>
          <w:lang w:val="ru-RU"/>
        </w:rPr>
      </w:pPr>
      <w:r>
        <w:rPr>
          <w:sz w:val="36"/>
          <w:szCs w:val="28"/>
          <w:lang w:val="ru-RU"/>
        </w:rPr>
        <w:t>Название проекта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5"/>
        <w:tblW w:w="95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902"/>
        <w:gridCol w:w="4662"/>
      </w:tblGrid>
      <w:tr>
        <w:trPr/>
        <w:tc>
          <w:tcPr>
            <w:tcW w:w="49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>Тип проекта</w:t>
            </w:r>
          </w:p>
        </w:tc>
        <w:tc>
          <w:tcPr>
            <w:tcW w:w="4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>Исследовательский</w:t>
            </w:r>
          </w:p>
        </w:tc>
      </w:tr>
      <w:tr>
        <w:trPr/>
        <w:tc>
          <w:tcPr>
            <w:tcW w:w="49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>Название проекта</w:t>
            </w:r>
          </w:p>
        </w:tc>
        <w:tc>
          <w:tcPr>
            <w:tcW w:w="4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Theme="minorHAnsi" w:cstheme="minorBidi" w:hAnsiTheme="minorHAnsi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Синхронистическая таблица «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Философия в немецкой интеллектуальной истории </w:t>
            </w:r>
            <w:r>
              <w:rPr>
                <w:rFonts w:cs="Times New Roman"/>
                <w:sz w:val="28"/>
                <w:szCs w:val="28"/>
                <w:lang w:val="en-US" w:eastAsia="ru-RU"/>
              </w:rPr>
              <w:t xml:space="preserve">XVIII – 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>первой половины</w:t>
            </w:r>
            <w:r>
              <w:rPr>
                <w:rFonts w:cs="Times New Roman"/>
                <w:sz w:val="28"/>
                <w:szCs w:val="28"/>
                <w:lang w:val="en-US" w:eastAsia="ru-RU"/>
              </w:rPr>
              <w:t xml:space="preserve"> XIX 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>вв».</w:t>
            </w:r>
          </w:p>
        </w:tc>
      </w:tr>
      <w:tr>
        <w:trPr/>
        <w:tc>
          <w:tcPr>
            <w:tcW w:w="49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>Подразделение инициатор проекта</w:t>
            </w:r>
          </w:p>
        </w:tc>
        <w:tc>
          <w:tcPr>
            <w:tcW w:w="4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>Школа философии, факультет гуманитарных наук</w:t>
            </w:r>
          </w:p>
        </w:tc>
      </w:tr>
      <w:tr>
        <w:trPr/>
        <w:tc>
          <w:tcPr>
            <w:tcW w:w="49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>Руководитель проекта</w:t>
            </w:r>
          </w:p>
        </w:tc>
        <w:tc>
          <w:tcPr>
            <w:tcW w:w="4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>Резвых Пётр Владиславович</w:t>
            </w:r>
          </w:p>
        </w:tc>
      </w:tr>
      <w:tr>
        <w:trPr/>
        <w:tc>
          <w:tcPr>
            <w:tcW w:w="49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Востребованность проекта</w:t>
            </w:r>
          </w:p>
        </w:tc>
        <w:tc>
          <w:tcPr>
            <w:tcW w:w="4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>Проект востребован в связи с необходимостью упростить и ускорить процесс изучения философии и культуры обозначенного периода</w:t>
            </w:r>
          </w:p>
        </w:tc>
      </w:tr>
      <w:tr>
        <w:trPr/>
        <w:tc>
          <w:tcPr>
            <w:tcW w:w="49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Основная идея проекта, проблема</w:t>
            </w:r>
          </w:p>
        </w:tc>
        <w:tc>
          <w:tcPr>
            <w:tcW w:w="4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Подготовка интерактивного справочного пособия по немецкой классической философии в простой и наглядной форме.</w:t>
            </w:r>
          </w:p>
        </w:tc>
      </w:tr>
      <w:tr>
        <w:trPr/>
        <w:tc>
          <w:tcPr>
            <w:tcW w:w="49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" w:cstheme="minorBidi" w:ascii="Cambria" w:hAnsi="Cambria"/>
                <w:sz w:val="28"/>
                <w:szCs w:val="28"/>
                <w:lang w:val="ru-RU" w:eastAsia="ru-RU"/>
              </w:rPr>
              <w:t xml:space="preserve">Цель проекта </w:t>
            </w:r>
          </w:p>
        </w:tc>
        <w:tc>
          <w:tcPr>
            <w:tcW w:w="4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rPr>
                <w:rFonts w:asciiTheme="minorHAnsi" w:cstheme="minorBidi" w:hAnsiTheme="minorHAnsi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Создание веб-страницы с интерактивной таблицей, содержащей важнейшую информацию 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о связи немецкой философии с ключевыми событиями 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>немецкой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интеллектуальной истории </w:t>
            </w:r>
            <w:r>
              <w:rPr>
                <w:rFonts w:cs="Times New Roman"/>
                <w:sz w:val="28"/>
                <w:szCs w:val="28"/>
                <w:lang w:val="en-US" w:eastAsia="ru-RU"/>
              </w:rPr>
              <w:t xml:space="preserve">XVIII – 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первой половины </w:t>
            </w:r>
            <w:r>
              <w:rPr>
                <w:rFonts w:cs="Times New Roman"/>
                <w:sz w:val="28"/>
                <w:szCs w:val="28"/>
                <w:lang w:val="en-US" w:eastAsia="ru-RU"/>
              </w:rPr>
              <w:t xml:space="preserve">XIX 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>вв.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в краткой и доступной форме.</w:t>
            </w:r>
          </w:p>
        </w:tc>
      </w:tr>
      <w:tr>
        <w:trPr/>
        <w:tc>
          <w:tcPr>
            <w:tcW w:w="49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4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Theme="minorHAnsi" w:cstheme="minorBidi" w:hAnsiTheme="minorHAnsi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Функционирующая веб-страница, содержащая 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>указанную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информацию, доступная любому желающему. </w:t>
            </w:r>
          </w:p>
        </w:tc>
      </w:tr>
      <w:tr>
        <w:trPr/>
        <w:tc>
          <w:tcPr>
            <w:tcW w:w="49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Требования к участникам с указанием ролей в проектной команде при групповых проектах</w:t>
            </w:r>
          </w:p>
        </w:tc>
        <w:tc>
          <w:tcPr>
            <w:tcW w:w="4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ru-RU" w:eastAsia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Умение искать и обрабатывать информацию, анализировать, сопоставлять и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>систематизировать по различным критериям;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bookmarkStart w:id="0" w:name="_GoBack"/>
            <w:bookmarkEnd w:id="0"/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>формулировать результаты этой работы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в краткой форме. Приветствуется знание немецкого и английского языков, а также владение интерфейсами создания Интернет-ресурсов.</w:t>
            </w:r>
          </w:p>
        </w:tc>
      </w:tr>
      <w:tr>
        <w:trPr/>
        <w:tc>
          <w:tcPr>
            <w:tcW w:w="49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>Количество вакантных мест на проекте</w:t>
            </w:r>
          </w:p>
        </w:tc>
        <w:tc>
          <w:tcPr>
            <w:tcW w:w="4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mbria" w:hAnsi="Cambria" w:cs="" w:asciiTheme="minorHAnsi" w:cstheme="minorBidi" w:hAnsiTheme="minorHAnsi"/>
                <w:color w:val="000000"/>
                <w:sz w:val="28"/>
                <w:szCs w:val="28"/>
                <w:lang w:val="de-DE" w:eastAsia="ru-RU"/>
              </w:rPr>
            </w:pPr>
            <w:r>
              <w:rPr>
                <w:rFonts w:cs="" w:cstheme="minorBidi" w:ascii="Cambria" w:hAnsi="Cambria"/>
                <w:color w:val="000000"/>
                <w:sz w:val="28"/>
                <w:szCs w:val="28"/>
                <w:lang w:val="de-DE" w:eastAsia="ru-RU"/>
              </w:rPr>
              <w:t>10</w:t>
            </w:r>
          </w:p>
        </w:tc>
      </w:tr>
      <w:tr>
        <w:trPr/>
        <w:tc>
          <w:tcPr>
            <w:tcW w:w="49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Проектное задание </w:t>
            </w:r>
          </w:p>
        </w:tc>
        <w:tc>
          <w:tcPr>
            <w:tcW w:w="4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>Участники проекта занимаются созданием краткой базы данных, содержащей информацию об персоналиях, идеях, важных датах, концепциях, связанных с обозначенным периодом. После этого собранная информация оформляется в виде интерактивной таблице, размещенной на отдельном сайте.</w:t>
            </w:r>
          </w:p>
        </w:tc>
      </w:tr>
      <w:tr>
        <w:trPr/>
        <w:tc>
          <w:tcPr>
            <w:tcW w:w="49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Критерии отбора студентов 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</w:r>
          </w:p>
        </w:tc>
        <w:tc>
          <w:tcPr>
            <w:tcW w:w="4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mbria" w:hAnsi="Cambria" w:cs="" w:asciiTheme="minorHAnsi" w:cstheme="minorBidi" w:hAnsiTheme="minorHAns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" w:cstheme="minorBidi" w:ascii="Cambria" w:hAnsi="Cambria"/>
                <w:color w:val="000000"/>
                <w:sz w:val="28"/>
                <w:szCs w:val="28"/>
                <w:lang w:val="ru-RU" w:eastAsia="ru-RU"/>
              </w:rPr>
              <w:t>Содержательный интерес к изучаемой эпохе, организованность, наличие надлежащих технических навыков</w:t>
            </w:r>
          </w:p>
        </w:tc>
      </w:tr>
      <w:tr>
        <w:trPr/>
        <w:tc>
          <w:tcPr>
            <w:tcW w:w="49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Сроки и график реализации проекта </w:t>
            </w:r>
          </w:p>
        </w:tc>
        <w:tc>
          <w:tcPr>
            <w:tcW w:w="4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mbria" w:hAnsi="Cambria" w:cs="" w:asciiTheme="minorHAnsi" w:cstheme="minorBidi" w:hAnsiTheme="minorHAns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" w:cstheme="minorBidi" w:ascii="Cambria" w:hAnsi="Cambria"/>
                <w:color w:val="000000"/>
                <w:sz w:val="28"/>
                <w:szCs w:val="28"/>
                <w:lang w:val="ru-RU" w:eastAsia="ru-RU"/>
              </w:rPr>
              <w:t>март — май 2019 г.</w:t>
            </w:r>
          </w:p>
        </w:tc>
      </w:tr>
      <w:tr>
        <w:trPr/>
        <w:tc>
          <w:tcPr>
            <w:tcW w:w="49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Трудоемкость (часы в неделю) на одного участника</w:t>
            </w:r>
          </w:p>
        </w:tc>
        <w:tc>
          <w:tcPr>
            <w:tcW w:w="4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mbria" w:hAnsi="Cambria" w:cs="" w:asciiTheme="minorHAnsi" w:cstheme="minorBidi" w:hAnsiTheme="minorHAns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" w:cstheme="minorBidi" w:ascii="Cambria" w:hAnsi="Cambria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>
        <w:trPr/>
        <w:tc>
          <w:tcPr>
            <w:tcW w:w="49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Количество кредитов</w:t>
            </w:r>
          </w:p>
        </w:tc>
        <w:tc>
          <w:tcPr>
            <w:tcW w:w="4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fill="FFFF00" w:val="clear"/>
                <w:lang w:val="en-US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>6</w:t>
            </w:r>
          </w:p>
        </w:tc>
      </w:tr>
      <w:tr>
        <w:trPr/>
        <w:tc>
          <w:tcPr>
            <w:tcW w:w="49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Форма итогового контроля</w:t>
            </w:r>
          </w:p>
        </w:tc>
        <w:tc>
          <w:tcPr>
            <w:tcW w:w="4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>Презентация получившегося ресурса руководителю проекта</w:t>
            </w:r>
          </w:p>
        </w:tc>
      </w:tr>
      <w:tr>
        <w:trPr/>
        <w:tc>
          <w:tcPr>
            <w:tcW w:w="49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Формат представления результатов, который подлежит оцениванию</w:t>
            </w:r>
          </w:p>
        </w:tc>
        <w:tc>
          <w:tcPr>
            <w:tcW w:w="4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ru-RU" w:eastAsia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Материалы для содержательного наполнения таблицы в формате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Word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>в соответствии с тематическими заданиями</w:t>
            </w:r>
          </w:p>
        </w:tc>
      </w:tr>
      <w:tr>
        <w:trPr/>
        <w:tc>
          <w:tcPr>
            <w:tcW w:w="49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Образовательные результаты проекта </w:t>
            </w:r>
          </w:p>
        </w:tc>
        <w:tc>
          <w:tcPr>
            <w:tcW w:w="4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Приобретение навыков каталогизации и систематизации информации, создания удобных интерфейсов для получения информации.</w:t>
            </w:r>
          </w:p>
        </w:tc>
      </w:tr>
      <w:tr>
        <w:trPr/>
        <w:tc>
          <w:tcPr>
            <w:tcW w:w="49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>Рекомендуемые образовательные программы</w:t>
            </w:r>
          </w:p>
        </w:tc>
        <w:tc>
          <w:tcPr>
            <w:tcW w:w="4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FFFFFF" w:val="clear"/>
                <w:lang w:val="ru-RU" w:eastAsia="ru-RU"/>
              </w:rPr>
              <w:t>История, культурология, социология, филология, философия, лингвистика, история искусств, иностранные языки и межкультурная коммуникация, античность.</w:t>
            </w:r>
          </w:p>
        </w:tc>
      </w:tr>
      <w:tr>
        <w:trPr/>
        <w:tc>
          <w:tcPr>
            <w:tcW w:w="49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>Территория</w:t>
            </w:r>
          </w:p>
        </w:tc>
        <w:tc>
          <w:tcPr>
            <w:tcW w:w="4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>Москва, ФГН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701" w:right="902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 w:eastAsiaTheme="minorEastAsia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ＭＳ 明朝" w:cs="Times New Roman" w:eastAsiaTheme="minorEastAsia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57c0a"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557c0a"/>
    <w:pPr>
      <w:spacing w:beforeAutospacing="1" w:afterAutospacing="1"/>
    </w:pPr>
    <w:rPr>
      <w:sz w:val="20"/>
      <w:szCs w:val="20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d3348"/>
    <w:rPr>
      <w:rFonts w:asciiTheme="minorHAnsi" w:hAnsiTheme="minorHAnsi" w:cstheme="minorBidi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12673</TotalTime>
  <Application>LibreOffice/4.4.1.2$Windows_x86 LibreOffice_project/45e2de17089c24a1fa810c8f975a7171ba4cd432</Application>
  <Paragraphs>41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2019-02-26T20:21:00Z</dcterms:created>
  <dc:creator>Yury Zaretskiy</dc:creator>
  <dc:language>ru-RU</dc:language>
  <dcterms:modified xsi:type="dcterms:W3CDTF">2019-03-03T20:03:16Z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