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85" w:rsidRPr="006977B8" w:rsidRDefault="00001558" w:rsidP="00CE004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B8">
        <w:rPr>
          <w:rFonts w:ascii="Times New Roman" w:hAnsi="Times New Roman" w:cs="Times New Roman"/>
          <w:b/>
          <w:sz w:val="24"/>
          <w:szCs w:val="24"/>
        </w:rPr>
        <w:t>Т</w:t>
      </w:r>
      <w:r w:rsidR="00161285" w:rsidRPr="006977B8">
        <w:rPr>
          <w:rFonts w:ascii="Times New Roman" w:hAnsi="Times New Roman" w:cs="Times New Roman"/>
          <w:b/>
          <w:sz w:val="24"/>
          <w:szCs w:val="24"/>
        </w:rPr>
        <w:t>ехническо</w:t>
      </w:r>
      <w:r w:rsidRPr="006977B8">
        <w:rPr>
          <w:rFonts w:ascii="Times New Roman" w:hAnsi="Times New Roman" w:cs="Times New Roman"/>
          <w:b/>
          <w:sz w:val="24"/>
          <w:szCs w:val="24"/>
        </w:rPr>
        <w:t>е</w:t>
      </w:r>
      <w:r w:rsidR="00161285" w:rsidRPr="006977B8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883122" w:rsidRPr="006977B8">
        <w:rPr>
          <w:rFonts w:ascii="Times New Roman" w:hAnsi="Times New Roman" w:cs="Times New Roman"/>
          <w:b/>
          <w:sz w:val="24"/>
          <w:szCs w:val="24"/>
        </w:rPr>
        <w:t>е</w:t>
      </w:r>
    </w:p>
    <w:p w:rsidR="00001558" w:rsidRPr="006977B8" w:rsidRDefault="00883122" w:rsidP="00CE004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F94568" w:rsidRPr="006977B8">
        <w:rPr>
          <w:rFonts w:ascii="Times New Roman" w:hAnsi="Times New Roman" w:cs="Times New Roman"/>
          <w:b/>
          <w:sz w:val="24"/>
          <w:szCs w:val="24"/>
        </w:rPr>
        <w:t>«</w:t>
      </w:r>
      <w:r w:rsidR="00C1134F" w:rsidRPr="006977B8">
        <w:rPr>
          <w:rFonts w:ascii="Times New Roman" w:hAnsi="Times New Roman" w:cs="Times New Roman"/>
          <w:b/>
          <w:sz w:val="24"/>
          <w:szCs w:val="24"/>
        </w:rPr>
        <w:t>Методики проведения опросов</w:t>
      </w:r>
      <w:r w:rsidR="00FB0FFA" w:rsidRPr="006977B8">
        <w:rPr>
          <w:rFonts w:ascii="Times New Roman" w:hAnsi="Times New Roman" w:cs="Times New Roman"/>
          <w:b/>
          <w:sz w:val="24"/>
          <w:szCs w:val="24"/>
        </w:rPr>
        <w:t>»</w:t>
      </w:r>
    </w:p>
    <w:p w:rsidR="00FB0FFA" w:rsidRPr="006977B8" w:rsidRDefault="00FB0FFA" w:rsidP="00CE004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6B0" w:rsidRPr="006977B8" w:rsidRDefault="00E716C2" w:rsidP="00CE004C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 xml:space="preserve">Описание </w:t>
      </w:r>
      <w:r w:rsidR="00FB0FFA" w:rsidRPr="006977B8">
        <w:rPr>
          <w:rFonts w:ascii="Times New Roman" w:hAnsi="Times New Roman" w:cs="Times New Roman"/>
          <w:b/>
          <w:i/>
          <w:sz w:val="24"/>
          <w:szCs w:val="24"/>
        </w:rPr>
        <w:t>проекта</w:t>
      </w:r>
    </w:p>
    <w:p w:rsidR="00E716C2" w:rsidRPr="006977B8" w:rsidRDefault="003616B0" w:rsidP="00C9246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Начинается большой исследовательский проект, </w:t>
      </w:r>
      <w:r w:rsidR="00E716C2" w:rsidRPr="006977B8">
        <w:rPr>
          <w:rFonts w:ascii="Times New Roman" w:hAnsi="Times New Roman" w:cs="Times New Roman"/>
          <w:sz w:val="24"/>
          <w:szCs w:val="24"/>
        </w:rPr>
        <w:t>посвященный совмещению</w:t>
      </w:r>
      <w:r w:rsidRPr="006977B8">
        <w:rPr>
          <w:rFonts w:ascii="Times New Roman" w:hAnsi="Times New Roman" w:cs="Times New Roman"/>
          <w:sz w:val="24"/>
          <w:szCs w:val="24"/>
        </w:rPr>
        <w:t xml:space="preserve"> </w:t>
      </w:r>
      <w:r w:rsidR="00CE004C" w:rsidRPr="006977B8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F94568" w:rsidRPr="006977B8">
        <w:rPr>
          <w:rFonts w:ascii="Times New Roman" w:hAnsi="Times New Roman" w:cs="Times New Roman"/>
          <w:sz w:val="24"/>
          <w:szCs w:val="24"/>
        </w:rPr>
        <w:t>и оффлайн методик проведения количественных</w:t>
      </w:r>
      <w:r w:rsidR="00E716C2" w:rsidRPr="006977B8">
        <w:rPr>
          <w:rFonts w:ascii="Times New Roman" w:hAnsi="Times New Roman" w:cs="Times New Roman"/>
          <w:sz w:val="24"/>
          <w:szCs w:val="24"/>
        </w:rPr>
        <w:t xml:space="preserve"> социологических исследований</w:t>
      </w:r>
      <w:r w:rsidRPr="006977B8">
        <w:rPr>
          <w:rFonts w:ascii="Times New Roman" w:hAnsi="Times New Roman" w:cs="Times New Roman"/>
          <w:sz w:val="24"/>
          <w:szCs w:val="24"/>
        </w:rPr>
        <w:t xml:space="preserve">. </w:t>
      </w:r>
      <w:r w:rsidR="00E716C2" w:rsidRPr="006977B8">
        <w:rPr>
          <w:rFonts w:ascii="Times New Roman" w:hAnsi="Times New Roman" w:cs="Times New Roman"/>
          <w:sz w:val="24"/>
          <w:szCs w:val="24"/>
        </w:rPr>
        <w:t>Первый этап реализации проекта – работа с литературой (обзор существующих исследований и их критической анализ). Второй этап – проведение собственных обследований.</w:t>
      </w:r>
    </w:p>
    <w:p w:rsidR="00E716C2" w:rsidRPr="006977B8" w:rsidRDefault="00E716C2" w:rsidP="00C9246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Студенты приглашаются к участию </w:t>
      </w:r>
      <w:r w:rsidR="00C9246A" w:rsidRPr="006977B8">
        <w:rPr>
          <w:rFonts w:ascii="Times New Roman" w:hAnsi="Times New Roman" w:cs="Times New Roman"/>
          <w:sz w:val="24"/>
          <w:szCs w:val="24"/>
        </w:rPr>
        <w:t>в</w:t>
      </w:r>
      <w:r w:rsidRPr="006977B8">
        <w:rPr>
          <w:rFonts w:ascii="Times New Roman" w:hAnsi="Times New Roman" w:cs="Times New Roman"/>
          <w:sz w:val="24"/>
          <w:szCs w:val="24"/>
        </w:rPr>
        <w:t xml:space="preserve"> первом этапе проекта. В случае, если студент хорошо себя зарекомендует, ему будет предложено принять участие в реализации второго этапа.</w:t>
      </w:r>
    </w:p>
    <w:p w:rsidR="00E716C2" w:rsidRPr="006977B8" w:rsidRDefault="00E716C2" w:rsidP="00C9246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В зависимости о того, насколько активен будет студент и каков будет его вклад в общий результат, он будет либо включен в список благодарностей </w:t>
      </w:r>
      <w:r w:rsidR="00F94568" w:rsidRPr="006977B8">
        <w:rPr>
          <w:rFonts w:ascii="Times New Roman" w:hAnsi="Times New Roman" w:cs="Times New Roman"/>
          <w:sz w:val="24"/>
          <w:szCs w:val="24"/>
        </w:rPr>
        <w:t>итоговой</w:t>
      </w:r>
      <w:r w:rsidRPr="006977B8">
        <w:rPr>
          <w:rFonts w:ascii="Times New Roman" w:hAnsi="Times New Roman" w:cs="Times New Roman"/>
          <w:sz w:val="24"/>
          <w:szCs w:val="24"/>
        </w:rPr>
        <w:t xml:space="preserve"> статьи, либо в соавторы. </w:t>
      </w:r>
    </w:p>
    <w:p w:rsidR="00AF00A8" w:rsidRPr="006977B8" w:rsidRDefault="00AF00A8" w:rsidP="00C9246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>Помимо этого</w:t>
      </w:r>
      <w:r w:rsidR="00C67330" w:rsidRPr="006977B8">
        <w:rPr>
          <w:rFonts w:ascii="Times New Roman" w:hAnsi="Times New Roman" w:cs="Times New Roman"/>
          <w:sz w:val="24"/>
          <w:szCs w:val="24"/>
        </w:rPr>
        <w:t>,</w:t>
      </w:r>
      <w:r w:rsidRPr="006977B8">
        <w:rPr>
          <w:rFonts w:ascii="Times New Roman" w:hAnsi="Times New Roman" w:cs="Times New Roman"/>
          <w:sz w:val="24"/>
          <w:szCs w:val="24"/>
        </w:rPr>
        <w:t xml:space="preserve"> студент может заработать от 1 до 6 кредитов</w:t>
      </w:r>
      <w:r w:rsidRPr="006977B8">
        <w:rPr>
          <w:rFonts w:ascii="Times New Roman" w:hAnsi="Times New Roman" w:cs="Times New Roman"/>
          <w:sz w:val="24"/>
          <w:szCs w:val="24"/>
        </w:rPr>
        <w:t xml:space="preserve"> – в зависимости от объема и качества выполненной работы.</w:t>
      </w:r>
    </w:p>
    <w:p w:rsidR="003616B0" w:rsidRPr="006977B8" w:rsidRDefault="003616B0" w:rsidP="00CE004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4AF" w:rsidRPr="006977B8" w:rsidRDefault="00001558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065C53" w:rsidRPr="006977B8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  <w:r w:rsidRPr="006977B8">
        <w:rPr>
          <w:rFonts w:ascii="Times New Roman" w:hAnsi="Times New Roman" w:cs="Times New Roman"/>
          <w:sz w:val="24"/>
          <w:szCs w:val="24"/>
        </w:rPr>
        <w:t xml:space="preserve">: </w:t>
      </w:r>
      <w:r w:rsidR="00E716C2" w:rsidRPr="006977B8">
        <w:rPr>
          <w:rFonts w:ascii="Times New Roman" w:hAnsi="Times New Roman" w:cs="Times New Roman"/>
          <w:sz w:val="24"/>
          <w:szCs w:val="24"/>
        </w:rPr>
        <w:t xml:space="preserve">сделать обзор литературы по использованию </w:t>
      </w:r>
      <w:r w:rsidR="00CE004C" w:rsidRPr="006977B8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F94568" w:rsidRPr="006977B8">
        <w:rPr>
          <w:rFonts w:ascii="Times New Roman" w:hAnsi="Times New Roman" w:cs="Times New Roman"/>
          <w:sz w:val="24"/>
          <w:szCs w:val="24"/>
        </w:rPr>
        <w:t>методик проведения социологических исследований</w:t>
      </w:r>
    </w:p>
    <w:p w:rsidR="00103D38" w:rsidRPr="006977B8" w:rsidRDefault="00F324AF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9BD" w:rsidRPr="006977B8" w:rsidRDefault="00103D38" w:rsidP="00CE004C">
      <w:pPr>
        <w:spacing w:after="0" w:line="20" w:lineRule="atLeast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>Информация о заказчике</w:t>
      </w:r>
      <w:r w:rsidR="00001558" w:rsidRPr="006977B8">
        <w:rPr>
          <w:rFonts w:ascii="Times New Roman" w:hAnsi="Times New Roman" w:cs="Times New Roman"/>
          <w:sz w:val="24"/>
          <w:szCs w:val="24"/>
        </w:rPr>
        <w:t xml:space="preserve">: </w:t>
      </w:r>
      <w:r w:rsidR="004669F5" w:rsidRPr="006977B8">
        <w:rPr>
          <w:rFonts w:ascii="Times New Roman" w:hAnsi="Times New Roman" w:cs="Times New Roman"/>
          <w:sz w:val="24"/>
          <w:szCs w:val="24"/>
        </w:rPr>
        <w:t>кафедра</w:t>
      </w:r>
      <w:r w:rsidR="00001558" w:rsidRPr="006977B8">
        <w:rPr>
          <w:rFonts w:ascii="Times New Roman" w:hAnsi="Times New Roman" w:cs="Times New Roman"/>
          <w:sz w:val="24"/>
          <w:szCs w:val="24"/>
        </w:rPr>
        <w:t xml:space="preserve"> демографии</w:t>
      </w:r>
      <w:hyperlink r:id="rId8" w:history="1"/>
    </w:p>
    <w:p w:rsidR="00C1134F" w:rsidRPr="006977B8" w:rsidRDefault="00C1134F" w:rsidP="00C11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Формальный руководитель – </w:t>
      </w:r>
      <w:hyperlink r:id="rId9" w:history="1">
        <w:r w:rsidRPr="006977B8">
          <w:rPr>
            <w:rStyle w:val="a7"/>
            <w:rFonts w:ascii="Times New Roman" w:hAnsi="Times New Roman" w:cs="Times New Roman"/>
            <w:sz w:val="24"/>
            <w:szCs w:val="24"/>
          </w:rPr>
          <w:t>Захаров Сергей Владимирович</w:t>
        </w:r>
      </w:hyperlink>
    </w:p>
    <w:p w:rsidR="00C1134F" w:rsidRPr="006977B8" w:rsidRDefault="00C1134F" w:rsidP="00C11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(дает задание, встречается, объясняет) – </w:t>
      </w:r>
      <w:hyperlink r:id="rId10" w:history="1">
        <w:r w:rsidRPr="006977B8">
          <w:rPr>
            <w:rStyle w:val="a7"/>
            <w:rFonts w:ascii="Times New Roman" w:hAnsi="Times New Roman" w:cs="Times New Roman"/>
            <w:sz w:val="24"/>
            <w:szCs w:val="24"/>
          </w:rPr>
          <w:t>Митрофанова Екатерина Сергеевна</w:t>
        </w:r>
      </w:hyperlink>
    </w:p>
    <w:p w:rsidR="00C1134F" w:rsidRPr="006977B8" w:rsidRDefault="00C1134F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445" w:rsidRPr="006977B8" w:rsidRDefault="00D14445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>Сроки</w:t>
      </w:r>
      <w:r w:rsidR="00001558" w:rsidRPr="006977B8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проекта</w:t>
      </w:r>
      <w:r w:rsidR="00001558" w:rsidRPr="006977B8">
        <w:rPr>
          <w:rFonts w:ascii="Times New Roman" w:hAnsi="Times New Roman" w:cs="Times New Roman"/>
          <w:sz w:val="24"/>
          <w:szCs w:val="24"/>
        </w:rPr>
        <w:t xml:space="preserve">: </w:t>
      </w:r>
      <w:r w:rsidR="00E716C2" w:rsidRPr="006977B8">
        <w:rPr>
          <w:rFonts w:ascii="Times New Roman" w:hAnsi="Times New Roman" w:cs="Times New Roman"/>
          <w:sz w:val="24"/>
          <w:szCs w:val="24"/>
        </w:rPr>
        <w:t>4-ый модуль</w:t>
      </w:r>
    </w:p>
    <w:p w:rsidR="00001558" w:rsidRPr="006977B8" w:rsidRDefault="00001558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FFA" w:rsidRPr="006977B8" w:rsidRDefault="00FB0FFA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>Требования к исполнителю</w:t>
      </w:r>
      <w:r w:rsidRPr="00697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D38" w:rsidRPr="006977B8" w:rsidRDefault="00E716C2" w:rsidP="00CE004C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>уверенный навык академического письма</w:t>
      </w:r>
    </w:p>
    <w:p w:rsidR="00A100BF" w:rsidRPr="006977B8" w:rsidRDefault="00A100BF" w:rsidP="00CE004C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>умение структурировать и анализировать информацию</w:t>
      </w:r>
      <w:r w:rsidR="00FB0FFA" w:rsidRPr="006977B8">
        <w:rPr>
          <w:rFonts w:ascii="Times New Roman" w:hAnsi="Times New Roman" w:cs="Times New Roman"/>
          <w:sz w:val="24"/>
          <w:szCs w:val="24"/>
        </w:rPr>
        <w:t>, выполнять работу самостоятельно</w:t>
      </w:r>
      <w:r w:rsidR="00883122" w:rsidRPr="006977B8">
        <w:rPr>
          <w:rFonts w:ascii="Times New Roman" w:hAnsi="Times New Roman" w:cs="Times New Roman"/>
          <w:sz w:val="24"/>
          <w:szCs w:val="24"/>
        </w:rPr>
        <w:t>,</w:t>
      </w:r>
      <w:r w:rsidR="00FB0FFA" w:rsidRPr="006977B8">
        <w:rPr>
          <w:rFonts w:ascii="Times New Roman" w:hAnsi="Times New Roman" w:cs="Times New Roman"/>
          <w:sz w:val="24"/>
          <w:szCs w:val="24"/>
        </w:rPr>
        <w:t xml:space="preserve"> качественно</w:t>
      </w:r>
      <w:r w:rsidR="00883122" w:rsidRPr="006977B8">
        <w:rPr>
          <w:rFonts w:ascii="Times New Roman" w:hAnsi="Times New Roman" w:cs="Times New Roman"/>
          <w:sz w:val="24"/>
          <w:szCs w:val="24"/>
        </w:rPr>
        <w:t xml:space="preserve"> и в срок</w:t>
      </w:r>
    </w:p>
    <w:p w:rsidR="00FC5D96" w:rsidRPr="006977B8" w:rsidRDefault="00FC5D96" w:rsidP="00CE004C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>знание английского языка, т.к. необходимо изучить не только русско-, но и англоязычную литературу</w:t>
      </w:r>
    </w:p>
    <w:p w:rsidR="0031672B" w:rsidRPr="006977B8" w:rsidRDefault="0031672B" w:rsidP="00CE004C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умение пользоваться поиском научной литературы на </w:t>
      </w:r>
      <w:r w:rsidR="00585464" w:rsidRPr="006977B8">
        <w:rPr>
          <w:rFonts w:ascii="Times New Roman" w:hAnsi="Times New Roman" w:cs="Times New Roman"/>
          <w:sz w:val="24"/>
          <w:szCs w:val="24"/>
        </w:rPr>
        <w:t>п</w:t>
      </w:r>
      <w:r w:rsidRPr="006977B8">
        <w:rPr>
          <w:rFonts w:ascii="Times New Roman" w:hAnsi="Times New Roman" w:cs="Times New Roman"/>
          <w:sz w:val="24"/>
          <w:szCs w:val="24"/>
        </w:rPr>
        <w:t xml:space="preserve">одходящих для этого платформах: </w:t>
      </w:r>
      <w:hyperlink r:id="rId11" w:history="1">
        <w:r w:rsidR="00585464" w:rsidRPr="006977B8">
          <w:rPr>
            <w:rStyle w:val="a7"/>
            <w:rFonts w:ascii="Times New Roman" w:hAnsi="Times New Roman" w:cs="Times New Roman"/>
            <w:sz w:val="24"/>
            <w:szCs w:val="24"/>
          </w:rPr>
          <w:t>электронные ресурсы ВШЭ</w:t>
        </w:r>
      </w:hyperlink>
      <w:r w:rsidR="00585464" w:rsidRPr="006977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6977B8" w:rsidRPr="006977B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6977B8" w:rsidRPr="006977B8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="006977B8" w:rsidRPr="006977B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Scholar</w:t>
        </w:r>
      </w:hyperlink>
      <w:r w:rsidR="006977B8" w:rsidRPr="006977B8">
        <w:rPr>
          <w:rFonts w:ascii="Times New Roman" w:hAnsi="Times New Roman" w:cs="Times New Roman"/>
          <w:sz w:val="24"/>
          <w:szCs w:val="24"/>
        </w:rPr>
        <w:t xml:space="preserve"> </w:t>
      </w:r>
      <w:r w:rsidRPr="006977B8">
        <w:rPr>
          <w:rFonts w:ascii="Times New Roman" w:hAnsi="Times New Roman" w:cs="Times New Roman"/>
          <w:sz w:val="24"/>
          <w:szCs w:val="24"/>
        </w:rPr>
        <w:t>и т.д.</w:t>
      </w:r>
    </w:p>
    <w:p w:rsidR="00001558" w:rsidRPr="006977B8" w:rsidRDefault="00001558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1558" w:rsidRPr="006977B8" w:rsidRDefault="00D14445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>График</w:t>
      </w:r>
      <w:r w:rsidR="00103D38" w:rsidRPr="006977B8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проект</w:t>
      </w:r>
      <w:r w:rsidR="00001558" w:rsidRPr="006977B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01558" w:rsidRPr="00697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00A8" w:rsidRPr="006977B8" w:rsidRDefault="00AF00A8" w:rsidP="00052FB4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Студенту необходимо выслать пример любой своей письменной работы – эссе или литобзора </w:t>
      </w:r>
      <w:r w:rsidR="004E4D8A">
        <w:rPr>
          <w:rFonts w:ascii="Times New Roman" w:hAnsi="Times New Roman" w:cs="Times New Roman"/>
          <w:sz w:val="24"/>
          <w:szCs w:val="24"/>
        </w:rPr>
        <w:t xml:space="preserve">из </w:t>
      </w:r>
      <w:r w:rsidRPr="006977B8">
        <w:rPr>
          <w:rFonts w:ascii="Times New Roman" w:hAnsi="Times New Roman" w:cs="Times New Roman"/>
          <w:sz w:val="24"/>
          <w:szCs w:val="24"/>
        </w:rPr>
        <w:t>курсовой работы.</w:t>
      </w:r>
    </w:p>
    <w:p w:rsidR="00AF00A8" w:rsidRPr="006977B8" w:rsidRDefault="00AF00A8" w:rsidP="00052FB4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Из доступных тем проекта </w:t>
      </w:r>
      <w:r w:rsidR="00C67330" w:rsidRPr="006977B8">
        <w:rPr>
          <w:rFonts w:ascii="Times New Roman" w:hAnsi="Times New Roman" w:cs="Times New Roman"/>
          <w:sz w:val="24"/>
          <w:szCs w:val="24"/>
        </w:rPr>
        <w:t>(</w:t>
      </w:r>
      <w:r w:rsidR="00C67330" w:rsidRPr="006977B8">
        <w:rPr>
          <w:rFonts w:ascii="Times New Roman" w:hAnsi="Times New Roman" w:cs="Times New Roman"/>
          <w:sz w:val="24"/>
          <w:szCs w:val="24"/>
        </w:rPr>
        <w:fldChar w:fldCharType="begin"/>
      </w:r>
      <w:r w:rsidR="00C67330" w:rsidRPr="006977B8">
        <w:rPr>
          <w:rFonts w:ascii="Times New Roman" w:hAnsi="Times New Roman" w:cs="Times New Roman"/>
          <w:sz w:val="24"/>
          <w:szCs w:val="24"/>
        </w:rPr>
        <w:instrText xml:space="preserve"> REF _Ref4065935 \h  \* MERGEFORMAT </w:instrText>
      </w:r>
      <w:r w:rsidR="00C67330" w:rsidRPr="006977B8">
        <w:rPr>
          <w:rFonts w:ascii="Times New Roman" w:hAnsi="Times New Roman" w:cs="Times New Roman"/>
          <w:sz w:val="24"/>
          <w:szCs w:val="24"/>
        </w:rPr>
      </w:r>
      <w:r w:rsidR="00C67330" w:rsidRPr="006977B8">
        <w:rPr>
          <w:rFonts w:ascii="Times New Roman" w:hAnsi="Times New Roman" w:cs="Times New Roman"/>
          <w:sz w:val="24"/>
          <w:szCs w:val="24"/>
        </w:rPr>
        <w:fldChar w:fldCharType="separate"/>
      </w:r>
      <w:r w:rsidR="00C67330" w:rsidRPr="006977B8">
        <w:rPr>
          <w:rFonts w:ascii="Times New Roman" w:hAnsi="Times New Roman" w:cs="Times New Roman"/>
          <w:sz w:val="24"/>
          <w:szCs w:val="24"/>
        </w:rPr>
        <w:t>Приложение 1</w:t>
      </w:r>
      <w:r w:rsidR="00C67330" w:rsidRPr="006977B8">
        <w:rPr>
          <w:rFonts w:ascii="Times New Roman" w:hAnsi="Times New Roman" w:cs="Times New Roman"/>
          <w:sz w:val="24"/>
          <w:szCs w:val="24"/>
        </w:rPr>
        <w:fldChar w:fldCharType="end"/>
      </w:r>
      <w:r w:rsidR="00C67330" w:rsidRPr="006977B8">
        <w:rPr>
          <w:rFonts w:ascii="Times New Roman" w:hAnsi="Times New Roman" w:cs="Times New Roman"/>
          <w:sz w:val="24"/>
          <w:szCs w:val="24"/>
        </w:rPr>
        <w:t xml:space="preserve">) </w:t>
      </w:r>
      <w:r w:rsidRPr="006977B8">
        <w:rPr>
          <w:rFonts w:ascii="Times New Roman" w:hAnsi="Times New Roman" w:cs="Times New Roman"/>
          <w:sz w:val="24"/>
          <w:szCs w:val="24"/>
        </w:rPr>
        <w:t>студент выбирает одну или несколько</w:t>
      </w:r>
      <w:r w:rsidR="004E4D8A">
        <w:rPr>
          <w:rFonts w:ascii="Times New Roman" w:hAnsi="Times New Roman" w:cs="Times New Roman"/>
          <w:sz w:val="24"/>
          <w:szCs w:val="24"/>
        </w:rPr>
        <w:t xml:space="preserve"> тем</w:t>
      </w:r>
      <w:r w:rsidRPr="006977B8">
        <w:rPr>
          <w:rFonts w:ascii="Times New Roman" w:hAnsi="Times New Roman" w:cs="Times New Roman"/>
          <w:sz w:val="24"/>
          <w:szCs w:val="24"/>
        </w:rPr>
        <w:t xml:space="preserve"> (в зависимости от того, сколько кредитов </w:t>
      </w:r>
      <w:r w:rsidR="004E4D8A">
        <w:rPr>
          <w:rFonts w:ascii="Times New Roman" w:hAnsi="Times New Roman" w:cs="Times New Roman"/>
          <w:sz w:val="24"/>
          <w:szCs w:val="24"/>
        </w:rPr>
        <w:t>студент</w:t>
      </w:r>
      <w:r w:rsidRPr="006977B8">
        <w:rPr>
          <w:rFonts w:ascii="Times New Roman" w:hAnsi="Times New Roman" w:cs="Times New Roman"/>
          <w:sz w:val="24"/>
          <w:szCs w:val="24"/>
        </w:rPr>
        <w:t xml:space="preserve"> хочет получить).</w:t>
      </w:r>
    </w:p>
    <w:p w:rsidR="0031672B" w:rsidRDefault="0031672B" w:rsidP="00CE004C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>Устанавливается два дедлайна по выполнению проекта: промежуточный и итоговый. К промежуточному дедлайну студент высылает половину выполненного задания. К итоговому – все задание целиком.</w:t>
      </w:r>
    </w:p>
    <w:p w:rsidR="004E4D8A" w:rsidRPr="006977B8" w:rsidRDefault="004E4D8A" w:rsidP="00CE004C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Приемка заданий осуществляется после устранения студентом всех выявленных недочетов.</w:t>
      </w:r>
    </w:p>
    <w:p w:rsidR="0031672B" w:rsidRPr="006977B8" w:rsidRDefault="0031672B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3D38" w:rsidRPr="006977B8" w:rsidRDefault="00103D38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>Критерии завершенности проекта</w:t>
      </w:r>
      <w:r w:rsidR="00001558" w:rsidRPr="006977B8">
        <w:rPr>
          <w:rFonts w:ascii="Times New Roman" w:hAnsi="Times New Roman" w:cs="Times New Roman"/>
          <w:sz w:val="24"/>
          <w:szCs w:val="24"/>
        </w:rPr>
        <w:t>:</w:t>
      </w:r>
      <w:r w:rsidR="00E949BD" w:rsidRPr="006977B8">
        <w:rPr>
          <w:rFonts w:ascii="Times New Roman" w:hAnsi="Times New Roman" w:cs="Times New Roman"/>
          <w:sz w:val="24"/>
          <w:szCs w:val="24"/>
        </w:rPr>
        <w:t xml:space="preserve"> предоставление итогового текста в требуемом формате</w:t>
      </w:r>
      <w:r w:rsidR="00FB0FFA" w:rsidRPr="006977B8">
        <w:rPr>
          <w:rFonts w:ascii="Times New Roman" w:hAnsi="Times New Roman" w:cs="Times New Roman"/>
          <w:sz w:val="24"/>
          <w:szCs w:val="24"/>
        </w:rPr>
        <w:t xml:space="preserve"> и объеме</w:t>
      </w:r>
      <w:r w:rsidR="0031672B" w:rsidRPr="006977B8">
        <w:rPr>
          <w:rFonts w:ascii="Times New Roman" w:hAnsi="Times New Roman" w:cs="Times New Roman"/>
          <w:sz w:val="24"/>
          <w:szCs w:val="24"/>
        </w:rPr>
        <w:t xml:space="preserve"> (</w:t>
      </w:r>
      <w:r w:rsidR="00CE004C" w:rsidRPr="006977B8">
        <w:rPr>
          <w:rFonts w:ascii="Times New Roman" w:hAnsi="Times New Roman" w:cs="Times New Roman"/>
          <w:sz w:val="24"/>
          <w:szCs w:val="24"/>
        </w:rPr>
        <w:fldChar w:fldCharType="begin"/>
      </w:r>
      <w:r w:rsidR="00CE004C" w:rsidRPr="006977B8">
        <w:rPr>
          <w:rFonts w:ascii="Times New Roman" w:hAnsi="Times New Roman" w:cs="Times New Roman"/>
          <w:sz w:val="24"/>
          <w:szCs w:val="24"/>
        </w:rPr>
        <w:instrText xml:space="preserve"> REF _Ref4065941 \h  \* MERGEFORMAT </w:instrText>
      </w:r>
      <w:r w:rsidR="00CE004C" w:rsidRPr="006977B8">
        <w:rPr>
          <w:rFonts w:ascii="Times New Roman" w:hAnsi="Times New Roman" w:cs="Times New Roman"/>
          <w:sz w:val="24"/>
          <w:szCs w:val="24"/>
        </w:rPr>
      </w:r>
      <w:r w:rsidR="00CE004C" w:rsidRPr="006977B8">
        <w:rPr>
          <w:rFonts w:ascii="Times New Roman" w:hAnsi="Times New Roman" w:cs="Times New Roman"/>
          <w:sz w:val="24"/>
          <w:szCs w:val="24"/>
        </w:rPr>
        <w:fldChar w:fldCharType="separate"/>
      </w:r>
      <w:r w:rsidR="00CE004C" w:rsidRPr="006977B8">
        <w:rPr>
          <w:rFonts w:ascii="Times New Roman" w:hAnsi="Times New Roman" w:cs="Times New Roman"/>
          <w:sz w:val="24"/>
          <w:szCs w:val="24"/>
        </w:rPr>
        <w:t>Приложение 2</w:t>
      </w:r>
      <w:r w:rsidR="00CE004C" w:rsidRPr="006977B8">
        <w:rPr>
          <w:rFonts w:ascii="Times New Roman" w:hAnsi="Times New Roman" w:cs="Times New Roman"/>
          <w:sz w:val="24"/>
          <w:szCs w:val="24"/>
        </w:rPr>
        <w:fldChar w:fldCharType="end"/>
      </w:r>
      <w:r w:rsidR="0031672B" w:rsidRPr="006977B8">
        <w:rPr>
          <w:rFonts w:ascii="Times New Roman" w:hAnsi="Times New Roman" w:cs="Times New Roman"/>
          <w:sz w:val="24"/>
          <w:szCs w:val="24"/>
        </w:rPr>
        <w:t>)</w:t>
      </w:r>
    </w:p>
    <w:p w:rsidR="00001558" w:rsidRPr="006977B8" w:rsidRDefault="00001558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672B" w:rsidRPr="006977B8" w:rsidRDefault="00D14445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>Критерии качества продукта/результата</w:t>
      </w:r>
      <w:r w:rsidR="00E949BD" w:rsidRPr="00697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0BF" w:rsidRPr="006977B8" w:rsidRDefault="0031672B" w:rsidP="00CE004C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>задание выполнено в полном объеме</w:t>
      </w:r>
      <w:r w:rsidR="00FB0FFA" w:rsidRPr="006977B8">
        <w:rPr>
          <w:rFonts w:ascii="Times New Roman" w:hAnsi="Times New Roman" w:cs="Times New Roman"/>
          <w:sz w:val="24"/>
          <w:szCs w:val="24"/>
        </w:rPr>
        <w:t xml:space="preserve"> и оформлено в </w:t>
      </w:r>
      <w:r w:rsidR="00A100BF" w:rsidRPr="006977B8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</w:t>
      </w:r>
      <w:r w:rsidR="004E4D8A" w:rsidRPr="006977B8">
        <w:rPr>
          <w:rFonts w:ascii="Times New Roman" w:hAnsi="Times New Roman" w:cs="Times New Roman"/>
          <w:sz w:val="24"/>
          <w:szCs w:val="24"/>
        </w:rPr>
        <w:t>(</w:t>
      </w:r>
      <w:r w:rsidR="004E4D8A" w:rsidRPr="006977B8">
        <w:rPr>
          <w:rFonts w:ascii="Times New Roman" w:hAnsi="Times New Roman" w:cs="Times New Roman"/>
          <w:sz w:val="24"/>
          <w:szCs w:val="24"/>
        </w:rPr>
        <w:fldChar w:fldCharType="begin"/>
      </w:r>
      <w:r w:rsidR="004E4D8A" w:rsidRPr="006977B8">
        <w:rPr>
          <w:rFonts w:ascii="Times New Roman" w:hAnsi="Times New Roman" w:cs="Times New Roman"/>
          <w:sz w:val="24"/>
          <w:szCs w:val="24"/>
        </w:rPr>
        <w:instrText xml:space="preserve"> REF _Ref4065941 \h  \* MERGEFORMAT </w:instrText>
      </w:r>
      <w:r w:rsidR="004E4D8A" w:rsidRPr="006977B8">
        <w:rPr>
          <w:rFonts w:ascii="Times New Roman" w:hAnsi="Times New Roman" w:cs="Times New Roman"/>
          <w:sz w:val="24"/>
          <w:szCs w:val="24"/>
        </w:rPr>
      </w:r>
      <w:r w:rsidR="004E4D8A" w:rsidRPr="006977B8">
        <w:rPr>
          <w:rFonts w:ascii="Times New Roman" w:hAnsi="Times New Roman" w:cs="Times New Roman"/>
          <w:sz w:val="24"/>
          <w:szCs w:val="24"/>
        </w:rPr>
        <w:fldChar w:fldCharType="separate"/>
      </w:r>
      <w:r w:rsidR="004E4D8A" w:rsidRPr="006977B8">
        <w:rPr>
          <w:rFonts w:ascii="Times New Roman" w:hAnsi="Times New Roman" w:cs="Times New Roman"/>
          <w:sz w:val="24"/>
          <w:szCs w:val="24"/>
        </w:rPr>
        <w:t>Приложение 2</w:t>
      </w:r>
      <w:r w:rsidR="004E4D8A" w:rsidRPr="006977B8">
        <w:rPr>
          <w:rFonts w:ascii="Times New Roman" w:hAnsi="Times New Roman" w:cs="Times New Roman"/>
          <w:sz w:val="24"/>
          <w:szCs w:val="24"/>
        </w:rPr>
        <w:fldChar w:fldCharType="end"/>
      </w:r>
      <w:r w:rsidR="004E4D8A" w:rsidRPr="006977B8">
        <w:rPr>
          <w:rFonts w:ascii="Times New Roman" w:hAnsi="Times New Roman" w:cs="Times New Roman"/>
          <w:sz w:val="24"/>
          <w:szCs w:val="24"/>
        </w:rPr>
        <w:t>)</w:t>
      </w:r>
    </w:p>
    <w:p w:rsidR="0031672B" w:rsidRPr="006977B8" w:rsidRDefault="0031672B" w:rsidP="00CE004C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lastRenderedPageBreak/>
        <w:t>при выполнении задания использованы только одобренные ресурсы поиска научны</w:t>
      </w:r>
      <w:r w:rsidR="004E4D8A">
        <w:rPr>
          <w:rFonts w:ascii="Times New Roman" w:hAnsi="Times New Roman" w:cs="Times New Roman"/>
          <w:sz w:val="24"/>
          <w:szCs w:val="24"/>
        </w:rPr>
        <w:t>х</w:t>
      </w:r>
      <w:r w:rsidRPr="006977B8">
        <w:rPr>
          <w:rFonts w:ascii="Times New Roman" w:hAnsi="Times New Roman" w:cs="Times New Roman"/>
          <w:sz w:val="24"/>
          <w:szCs w:val="24"/>
        </w:rPr>
        <w:t xml:space="preserve"> статей (</w:t>
      </w:r>
      <w:hyperlink r:id="rId13" w:history="1">
        <w:r w:rsidR="00883122" w:rsidRPr="006977B8">
          <w:rPr>
            <w:rStyle w:val="a7"/>
            <w:rFonts w:ascii="Times New Roman" w:hAnsi="Times New Roman" w:cs="Times New Roman"/>
            <w:sz w:val="24"/>
            <w:szCs w:val="24"/>
          </w:rPr>
          <w:t>электронные ресурсы ВШЭ</w:t>
        </w:r>
      </w:hyperlink>
      <w:r w:rsidRPr="006977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977B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6977B8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Pr="006977B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Scholar</w:t>
        </w:r>
      </w:hyperlink>
      <w:r w:rsidRPr="006977B8">
        <w:rPr>
          <w:rFonts w:ascii="Times New Roman" w:hAnsi="Times New Roman" w:cs="Times New Roman"/>
          <w:sz w:val="24"/>
          <w:szCs w:val="24"/>
        </w:rPr>
        <w:t>)</w:t>
      </w:r>
    </w:p>
    <w:p w:rsidR="0031672B" w:rsidRPr="006977B8" w:rsidRDefault="0031672B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9BD" w:rsidRPr="006977B8" w:rsidRDefault="00103D38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>Форма отчетности</w:t>
      </w:r>
      <w:r w:rsidR="00E949BD" w:rsidRPr="006977B8">
        <w:rPr>
          <w:rFonts w:ascii="Times New Roman" w:hAnsi="Times New Roman" w:cs="Times New Roman"/>
          <w:sz w:val="24"/>
          <w:szCs w:val="24"/>
        </w:rPr>
        <w:t>: документ формата .</w:t>
      </w:r>
      <w:r w:rsidR="00E949BD" w:rsidRPr="006977B8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A100BF" w:rsidRPr="006977B8">
        <w:rPr>
          <w:rFonts w:ascii="Times New Roman" w:hAnsi="Times New Roman" w:cs="Times New Roman"/>
          <w:sz w:val="24"/>
          <w:szCs w:val="24"/>
        </w:rPr>
        <w:t xml:space="preserve"> и комплект статей</w:t>
      </w:r>
    </w:p>
    <w:p w:rsidR="00161285" w:rsidRPr="006977B8" w:rsidRDefault="00705DB7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9BD" w:rsidRPr="006977B8" w:rsidRDefault="00705DB7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>Необходимость/возможность публичного представления результата</w:t>
      </w:r>
      <w:r w:rsidR="00E949BD" w:rsidRPr="006977B8">
        <w:rPr>
          <w:rFonts w:ascii="Times New Roman" w:hAnsi="Times New Roman" w:cs="Times New Roman"/>
          <w:sz w:val="24"/>
          <w:szCs w:val="24"/>
        </w:rPr>
        <w:t>: не требуется</w:t>
      </w:r>
    </w:p>
    <w:p w:rsidR="00E949BD" w:rsidRPr="006977B8" w:rsidRDefault="00E949BD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4D8A" w:rsidRDefault="00103D38" w:rsidP="004E4D8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b/>
          <w:i/>
          <w:sz w:val="24"/>
          <w:szCs w:val="24"/>
        </w:rPr>
        <w:t>Трудоемкость проекта в з</w:t>
      </w:r>
      <w:r w:rsidR="00F66A52" w:rsidRPr="006977B8">
        <w:rPr>
          <w:rFonts w:ascii="Times New Roman" w:hAnsi="Times New Roman" w:cs="Times New Roman"/>
          <w:b/>
          <w:i/>
          <w:sz w:val="24"/>
          <w:szCs w:val="24"/>
        </w:rPr>
        <w:t>ачетных единицах</w:t>
      </w:r>
      <w:r w:rsidR="004669F5" w:rsidRPr="006977B8">
        <w:rPr>
          <w:rFonts w:ascii="Times New Roman" w:hAnsi="Times New Roman" w:cs="Times New Roman"/>
          <w:sz w:val="24"/>
          <w:szCs w:val="24"/>
        </w:rPr>
        <w:t xml:space="preserve">: </w:t>
      </w:r>
      <w:r w:rsidR="00A100BF" w:rsidRPr="006977B8">
        <w:rPr>
          <w:rFonts w:ascii="Times New Roman" w:hAnsi="Times New Roman" w:cs="Times New Roman"/>
          <w:sz w:val="24"/>
          <w:szCs w:val="24"/>
        </w:rPr>
        <w:t xml:space="preserve">1 </w:t>
      </w:r>
      <w:r w:rsidR="004E4D8A">
        <w:rPr>
          <w:rFonts w:ascii="Times New Roman" w:hAnsi="Times New Roman" w:cs="Times New Roman"/>
          <w:sz w:val="24"/>
          <w:szCs w:val="24"/>
        </w:rPr>
        <w:t xml:space="preserve">кредит за одну из тем № 1-4 и 2 кредита за тему №5 </w:t>
      </w:r>
      <w:r w:rsidR="004E4D8A" w:rsidRPr="006977B8">
        <w:rPr>
          <w:rFonts w:ascii="Times New Roman" w:hAnsi="Times New Roman" w:cs="Times New Roman"/>
          <w:sz w:val="24"/>
          <w:szCs w:val="24"/>
        </w:rPr>
        <w:t>(</w:t>
      </w:r>
      <w:r w:rsidR="004E4D8A" w:rsidRPr="006977B8">
        <w:rPr>
          <w:rFonts w:ascii="Times New Roman" w:hAnsi="Times New Roman" w:cs="Times New Roman"/>
          <w:sz w:val="24"/>
          <w:szCs w:val="24"/>
        </w:rPr>
        <w:fldChar w:fldCharType="begin"/>
      </w:r>
      <w:r w:rsidR="004E4D8A" w:rsidRPr="006977B8">
        <w:rPr>
          <w:rFonts w:ascii="Times New Roman" w:hAnsi="Times New Roman" w:cs="Times New Roman"/>
          <w:sz w:val="24"/>
          <w:szCs w:val="24"/>
        </w:rPr>
        <w:instrText xml:space="preserve"> REF _Ref4065935 \h  \* MERGEFORMAT </w:instrText>
      </w:r>
      <w:r w:rsidR="004E4D8A" w:rsidRPr="006977B8">
        <w:rPr>
          <w:rFonts w:ascii="Times New Roman" w:hAnsi="Times New Roman" w:cs="Times New Roman"/>
          <w:sz w:val="24"/>
          <w:szCs w:val="24"/>
        </w:rPr>
      </w:r>
      <w:r w:rsidR="004E4D8A" w:rsidRPr="006977B8">
        <w:rPr>
          <w:rFonts w:ascii="Times New Roman" w:hAnsi="Times New Roman" w:cs="Times New Roman"/>
          <w:sz w:val="24"/>
          <w:szCs w:val="24"/>
        </w:rPr>
        <w:fldChar w:fldCharType="separate"/>
      </w:r>
      <w:r w:rsidR="004E4D8A" w:rsidRPr="006977B8">
        <w:rPr>
          <w:rFonts w:ascii="Times New Roman" w:hAnsi="Times New Roman" w:cs="Times New Roman"/>
          <w:sz w:val="24"/>
          <w:szCs w:val="24"/>
        </w:rPr>
        <w:t>Приложение 1</w:t>
      </w:r>
      <w:r w:rsidR="004E4D8A" w:rsidRPr="006977B8">
        <w:rPr>
          <w:rFonts w:ascii="Times New Roman" w:hAnsi="Times New Roman" w:cs="Times New Roman"/>
          <w:sz w:val="24"/>
          <w:szCs w:val="24"/>
        </w:rPr>
        <w:fldChar w:fldCharType="end"/>
      </w:r>
      <w:r w:rsidR="004E4D8A" w:rsidRPr="006977B8">
        <w:rPr>
          <w:rFonts w:ascii="Times New Roman" w:hAnsi="Times New Roman" w:cs="Times New Roman"/>
          <w:sz w:val="24"/>
          <w:szCs w:val="24"/>
        </w:rPr>
        <w:t>)</w:t>
      </w:r>
      <w:r w:rsidR="004E4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D8A" w:rsidRDefault="004E4D8A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студент берет несколько тем, количество кредитов суммируется.</w:t>
      </w:r>
    </w:p>
    <w:p w:rsidR="00FB0FFA" w:rsidRPr="006977B8" w:rsidRDefault="00FB0FFA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В случае неудовлетворительного или неполного выполнения работы кол-во </w:t>
      </w:r>
      <w:r w:rsidR="004E4D8A">
        <w:rPr>
          <w:rFonts w:ascii="Times New Roman" w:hAnsi="Times New Roman" w:cs="Times New Roman"/>
          <w:sz w:val="24"/>
          <w:szCs w:val="24"/>
        </w:rPr>
        <w:t>кредитов</w:t>
      </w:r>
      <w:r w:rsidRPr="006977B8">
        <w:rPr>
          <w:rFonts w:ascii="Times New Roman" w:hAnsi="Times New Roman" w:cs="Times New Roman"/>
          <w:sz w:val="24"/>
          <w:szCs w:val="24"/>
        </w:rPr>
        <w:t xml:space="preserve"> может быть снижено.</w:t>
      </w:r>
    </w:p>
    <w:p w:rsidR="00FB0FFA" w:rsidRPr="006977B8" w:rsidRDefault="00FB0FFA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>Все присланные работы будут проверены на антиплагиат. В случае обнаружения плагиата больше чем на 90% кол-во кредитов будет снижено.</w:t>
      </w:r>
    </w:p>
    <w:p w:rsidR="00E716C2" w:rsidRPr="006977B8" w:rsidRDefault="00E716C2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0CE" w:rsidRPr="006977B8" w:rsidRDefault="005130CE" w:rsidP="005130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>Вся высылаемая информация строго конфиденциальна. Любое использование текста вне рамок проекта запрещено.</w:t>
      </w:r>
    </w:p>
    <w:p w:rsidR="00F324AF" w:rsidRPr="006977B8" w:rsidRDefault="00F324AF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15CC" w:rsidRPr="006977B8" w:rsidRDefault="007515CC" w:rsidP="00CE004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977B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5CC" w:rsidRPr="006977B8" w:rsidRDefault="0031672B" w:rsidP="00CE004C">
      <w:pPr>
        <w:pStyle w:val="1"/>
        <w:spacing w:before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Ref4065935"/>
      <w:r w:rsidRPr="00697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</w:t>
      </w:r>
      <w:r w:rsidR="00CE004C" w:rsidRPr="00697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bookmarkEnd w:id="0"/>
    </w:p>
    <w:p w:rsidR="00A100BF" w:rsidRPr="006977B8" w:rsidRDefault="00A100BF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04C" w:rsidRPr="006977B8" w:rsidRDefault="00CE004C" w:rsidP="00CE004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B8">
        <w:rPr>
          <w:rFonts w:ascii="Times New Roman" w:hAnsi="Times New Roman" w:cs="Times New Roman"/>
          <w:b/>
          <w:sz w:val="24"/>
          <w:szCs w:val="24"/>
        </w:rPr>
        <w:t>Тематические блоки проекта</w:t>
      </w:r>
      <w:r w:rsidR="00076BA6" w:rsidRPr="006977B8">
        <w:rPr>
          <w:rFonts w:ascii="Times New Roman" w:hAnsi="Times New Roman" w:cs="Times New Roman"/>
          <w:b/>
          <w:sz w:val="24"/>
          <w:szCs w:val="24"/>
        </w:rPr>
        <w:t>:</w:t>
      </w:r>
    </w:p>
    <w:p w:rsidR="00076BA6" w:rsidRPr="006977B8" w:rsidRDefault="004E4D8A" w:rsidP="00CE004C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4D8A">
        <w:rPr>
          <w:rFonts w:ascii="Times New Roman" w:hAnsi="Times New Roman" w:cs="Times New Roman"/>
          <w:b/>
          <w:i/>
          <w:sz w:val="24"/>
          <w:szCs w:val="24"/>
        </w:rPr>
        <w:t>1 кредит: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04C" w:rsidRPr="006977B8">
        <w:rPr>
          <w:rFonts w:ascii="Times New Roman" w:hAnsi="Times New Roman" w:cs="Times New Roman"/>
          <w:sz w:val="24"/>
          <w:szCs w:val="24"/>
        </w:rPr>
        <w:t>Онлайн пространство и социальные сети как ресурс для сбора информации о населении</w:t>
      </w:r>
      <w:r w:rsidR="005130CE" w:rsidRPr="006977B8">
        <w:rPr>
          <w:rFonts w:ascii="Times New Roman" w:hAnsi="Times New Roman" w:cs="Times New Roman"/>
          <w:sz w:val="24"/>
          <w:szCs w:val="24"/>
        </w:rPr>
        <w:t>: основные перспективы (широкий охват, дешевизна и т.д.) и основные проблемы (селективность выборки, боты, недостоверность данных, проблема валидизации и репрезентативности). Способы решения проблем онлайн опросов (вопросы-ловушки, отслеживание движения курсора и времени прохождения опроса и т.д.)</w:t>
      </w:r>
    </w:p>
    <w:p w:rsidR="00076BA6" w:rsidRPr="006977B8" w:rsidRDefault="004E4D8A" w:rsidP="00076BA6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4D8A">
        <w:rPr>
          <w:rFonts w:ascii="Times New Roman" w:hAnsi="Times New Roman" w:cs="Times New Roman"/>
          <w:b/>
          <w:i/>
          <w:sz w:val="24"/>
          <w:szCs w:val="24"/>
        </w:rPr>
        <w:t>1 кредит: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BA6" w:rsidRPr="006977B8">
        <w:rPr>
          <w:rFonts w:ascii="Times New Roman" w:hAnsi="Times New Roman" w:cs="Times New Roman"/>
          <w:sz w:val="24"/>
          <w:szCs w:val="24"/>
        </w:rPr>
        <w:t>Использование социальных сетей в качестве</w:t>
      </w:r>
      <w:r w:rsidR="00306455" w:rsidRPr="006977B8">
        <w:rPr>
          <w:rFonts w:ascii="Times New Roman" w:hAnsi="Times New Roman" w:cs="Times New Roman"/>
          <w:sz w:val="24"/>
          <w:szCs w:val="24"/>
        </w:rPr>
        <w:t xml:space="preserve"> источника биографических данных о населении: какие методики можно использовать для анализа данных; как решается проблема ложных данных, фейковых аккаунтов, ненадежности </w:t>
      </w:r>
      <w:r w:rsidR="005130CE" w:rsidRPr="006977B8">
        <w:rPr>
          <w:rFonts w:ascii="Times New Roman" w:hAnsi="Times New Roman" w:cs="Times New Roman"/>
          <w:sz w:val="24"/>
          <w:szCs w:val="24"/>
        </w:rPr>
        <w:t xml:space="preserve">и смещенности </w:t>
      </w:r>
      <w:r w:rsidR="00306455" w:rsidRPr="006977B8">
        <w:rPr>
          <w:rFonts w:ascii="Times New Roman" w:hAnsi="Times New Roman" w:cs="Times New Roman"/>
          <w:sz w:val="24"/>
          <w:szCs w:val="24"/>
        </w:rPr>
        <w:t>информации</w:t>
      </w:r>
      <w:r w:rsidR="005130CE" w:rsidRPr="006977B8">
        <w:rPr>
          <w:rFonts w:ascii="Times New Roman" w:hAnsi="Times New Roman" w:cs="Times New Roman"/>
          <w:sz w:val="24"/>
          <w:szCs w:val="24"/>
        </w:rPr>
        <w:t xml:space="preserve"> в открытых профилях</w:t>
      </w:r>
    </w:p>
    <w:p w:rsidR="00CE004C" w:rsidRPr="006977B8" w:rsidRDefault="004E4D8A" w:rsidP="00492392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4D8A">
        <w:rPr>
          <w:rFonts w:ascii="Times New Roman" w:hAnsi="Times New Roman" w:cs="Times New Roman"/>
          <w:b/>
          <w:i/>
          <w:sz w:val="24"/>
          <w:szCs w:val="24"/>
        </w:rPr>
        <w:t>1 кредит: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04C" w:rsidRPr="006977B8">
        <w:rPr>
          <w:rFonts w:ascii="Times New Roman" w:hAnsi="Times New Roman" w:cs="Times New Roman"/>
          <w:sz w:val="24"/>
          <w:szCs w:val="24"/>
        </w:rPr>
        <w:t>Использование онлайн методик при изучении социодемографических различий в организации жизненного пути</w:t>
      </w:r>
      <w:r w:rsidR="00076BA6" w:rsidRPr="006977B8">
        <w:rPr>
          <w:rFonts w:ascii="Times New Roman" w:hAnsi="Times New Roman" w:cs="Times New Roman"/>
          <w:sz w:val="24"/>
          <w:szCs w:val="24"/>
        </w:rPr>
        <w:t xml:space="preserve"> индивидов</w:t>
      </w:r>
      <w:r w:rsidR="00C9246A" w:rsidRPr="006977B8">
        <w:rPr>
          <w:rFonts w:ascii="Times New Roman" w:hAnsi="Times New Roman" w:cs="Times New Roman"/>
          <w:sz w:val="24"/>
          <w:szCs w:val="24"/>
        </w:rPr>
        <w:t>. Как различается использование онлайн методик в более традиционных обществах и в более современных? Преимущества и недостатки.</w:t>
      </w:r>
    </w:p>
    <w:p w:rsidR="00CE004C" w:rsidRPr="006977B8" w:rsidRDefault="004E4D8A" w:rsidP="00CE004C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4D8A">
        <w:rPr>
          <w:rFonts w:ascii="Times New Roman" w:hAnsi="Times New Roman" w:cs="Times New Roman"/>
          <w:b/>
          <w:i/>
          <w:sz w:val="24"/>
          <w:szCs w:val="24"/>
        </w:rPr>
        <w:t>1 кредит: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04C" w:rsidRPr="006977B8">
        <w:rPr>
          <w:rFonts w:ascii="Times New Roman" w:hAnsi="Times New Roman" w:cs="Times New Roman"/>
          <w:sz w:val="24"/>
          <w:szCs w:val="24"/>
        </w:rPr>
        <w:t>Использование онлайн методик при изучении биографических событий жизни (</w:t>
      </w:r>
      <w:r w:rsidR="00CE004C" w:rsidRPr="006977B8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CE004C" w:rsidRPr="006977B8">
        <w:rPr>
          <w:rFonts w:ascii="Times New Roman" w:hAnsi="Times New Roman" w:cs="Times New Roman"/>
          <w:sz w:val="24"/>
          <w:szCs w:val="24"/>
        </w:rPr>
        <w:t>-</w:t>
      </w:r>
      <w:r w:rsidR="00CE004C" w:rsidRPr="006977B8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CE004C" w:rsidRPr="006977B8">
        <w:rPr>
          <w:rFonts w:ascii="Times New Roman" w:hAnsi="Times New Roman" w:cs="Times New Roman"/>
          <w:sz w:val="24"/>
          <w:szCs w:val="24"/>
        </w:rPr>
        <w:t xml:space="preserve"> </w:t>
      </w:r>
      <w:r w:rsidR="00CE004C" w:rsidRPr="006977B8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CE004C" w:rsidRPr="006977B8">
        <w:rPr>
          <w:rFonts w:ascii="Times New Roman" w:hAnsi="Times New Roman" w:cs="Times New Roman"/>
          <w:sz w:val="24"/>
          <w:szCs w:val="24"/>
        </w:rPr>
        <w:t>)</w:t>
      </w:r>
      <w:r w:rsidR="00C9246A" w:rsidRPr="006977B8">
        <w:rPr>
          <w:rFonts w:ascii="Times New Roman" w:hAnsi="Times New Roman" w:cs="Times New Roman"/>
          <w:sz w:val="24"/>
          <w:szCs w:val="24"/>
        </w:rPr>
        <w:t>. Каким образом организовать процесс сбора данных о датах и контексте наступления событий жизни в онлайн пространстве? Способы визуализации линии жизни и расстановки событий на этой линии. Есть ли примеры такой визуализации и плагины/программы для этого?</w:t>
      </w:r>
    </w:p>
    <w:p w:rsidR="00306455" w:rsidRPr="006977B8" w:rsidRDefault="004E4D8A" w:rsidP="00306455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E4D8A">
        <w:rPr>
          <w:rFonts w:ascii="Times New Roman" w:hAnsi="Times New Roman" w:cs="Times New Roman"/>
          <w:b/>
          <w:i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i/>
          <w:sz w:val="24"/>
          <w:szCs w:val="24"/>
        </w:rPr>
        <w:t>а (или 1 кредит за половину темы)</w:t>
      </w:r>
      <w:r w:rsidRPr="004E4D8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455" w:rsidRPr="006977B8">
        <w:rPr>
          <w:rFonts w:ascii="Times New Roman" w:hAnsi="Times New Roman" w:cs="Times New Roman"/>
          <w:sz w:val="24"/>
          <w:szCs w:val="24"/>
        </w:rPr>
        <w:t xml:space="preserve">Каталогизация количественных демографических исследований в странах </w:t>
      </w:r>
      <w:r w:rsidR="005130CE" w:rsidRPr="006977B8">
        <w:rPr>
          <w:rFonts w:ascii="Times New Roman" w:hAnsi="Times New Roman" w:cs="Times New Roman"/>
          <w:sz w:val="24"/>
          <w:szCs w:val="24"/>
        </w:rPr>
        <w:t xml:space="preserve">бывшего СССР, </w:t>
      </w:r>
      <w:r w:rsidR="00306455" w:rsidRPr="006977B8">
        <w:rPr>
          <w:rFonts w:ascii="Times New Roman" w:hAnsi="Times New Roman" w:cs="Times New Roman"/>
          <w:sz w:val="24"/>
          <w:szCs w:val="24"/>
        </w:rPr>
        <w:t xml:space="preserve">Средней Азии, Закавказья (например, </w:t>
      </w:r>
      <w:r w:rsidR="00306455" w:rsidRPr="006977B8">
        <w:rPr>
          <w:rFonts w:ascii="Times New Roman" w:hAnsi="Times New Roman" w:cs="Times New Roman"/>
          <w:sz w:val="24"/>
          <w:szCs w:val="24"/>
          <w:lang w:val="en-US"/>
        </w:rPr>
        <w:t>DHS</w:t>
      </w:r>
      <w:r w:rsidR="00306455" w:rsidRPr="006977B8">
        <w:rPr>
          <w:rFonts w:ascii="Times New Roman" w:hAnsi="Times New Roman" w:cs="Times New Roman"/>
          <w:sz w:val="24"/>
          <w:szCs w:val="24"/>
        </w:rPr>
        <w:t xml:space="preserve">, </w:t>
      </w:r>
      <w:r w:rsidR="00306455" w:rsidRPr="006977B8">
        <w:rPr>
          <w:rFonts w:ascii="Times New Roman" w:hAnsi="Times New Roman" w:cs="Times New Roman"/>
          <w:sz w:val="24"/>
          <w:szCs w:val="24"/>
          <w:lang w:val="en-US"/>
        </w:rPr>
        <w:t>MICS</w:t>
      </w:r>
      <w:r w:rsidR="00306455" w:rsidRPr="006977B8">
        <w:rPr>
          <w:rFonts w:ascii="Times New Roman" w:hAnsi="Times New Roman" w:cs="Times New Roman"/>
          <w:sz w:val="24"/>
          <w:szCs w:val="24"/>
        </w:rPr>
        <w:t xml:space="preserve"> и др.): даты проведения исследований, информация о размере выборки, </w:t>
      </w:r>
      <w:r w:rsidR="00BA66E6" w:rsidRPr="006977B8">
        <w:rPr>
          <w:rFonts w:ascii="Times New Roman" w:hAnsi="Times New Roman" w:cs="Times New Roman"/>
          <w:sz w:val="24"/>
          <w:szCs w:val="24"/>
        </w:rPr>
        <w:t>перечень</w:t>
      </w:r>
      <w:r w:rsidR="00306455" w:rsidRPr="006977B8">
        <w:rPr>
          <w:rFonts w:ascii="Times New Roman" w:hAnsi="Times New Roman" w:cs="Times New Roman"/>
          <w:sz w:val="24"/>
          <w:szCs w:val="24"/>
        </w:rPr>
        <w:t xml:space="preserve"> основных демографических параметров (ASFR, TFR, индексы брачности и др.)</w:t>
      </w:r>
      <w:r w:rsidR="005130CE" w:rsidRPr="006977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30CE" w:rsidRPr="006977B8" w:rsidRDefault="005130CE" w:rsidP="005130CE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672B" w:rsidRPr="006977B8" w:rsidRDefault="0031672B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04C" w:rsidRPr="006977B8" w:rsidRDefault="00CE004C" w:rsidP="00CE004C">
      <w:pPr>
        <w:pStyle w:val="1"/>
        <w:spacing w:before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Ref4065941"/>
      <w:r w:rsidRPr="00697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</w:t>
      </w:r>
      <w:bookmarkEnd w:id="1"/>
    </w:p>
    <w:p w:rsidR="00CE004C" w:rsidRPr="006977B8" w:rsidRDefault="00CE004C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04C" w:rsidRPr="006977B8" w:rsidRDefault="00CE004C" w:rsidP="00CE004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B8">
        <w:rPr>
          <w:rFonts w:ascii="Times New Roman" w:hAnsi="Times New Roman" w:cs="Times New Roman"/>
          <w:b/>
          <w:sz w:val="24"/>
          <w:szCs w:val="24"/>
        </w:rPr>
        <w:t>Требуемый формат выполнения задания:</w:t>
      </w:r>
    </w:p>
    <w:p w:rsidR="00CE004C" w:rsidRPr="006977B8" w:rsidRDefault="00CE004C" w:rsidP="00CE004C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Pr="006977B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977B8">
        <w:rPr>
          <w:rFonts w:ascii="Times New Roman" w:hAnsi="Times New Roman" w:cs="Times New Roman"/>
          <w:sz w:val="24"/>
          <w:szCs w:val="24"/>
        </w:rPr>
        <w:t xml:space="preserve"> </w:t>
      </w:r>
      <w:r w:rsidRPr="006977B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977B8">
        <w:rPr>
          <w:rFonts w:ascii="Times New Roman" w:hAnsi="Times New Roman" w:cs="Times New Roman"/>
          <w:sz w:val="24"/>
          <w:szCs w:val="24"/>
        </w:rPr>
        <w:t xml:space="preserve"> </w:t>
      </w:r>
      <w:r w:rsidRPr="006977B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977B8">
        <w:rPr>
          <w:rFonts w:ascii="Times New Roman" w:hAnsi="Times New Roman" w:cs="Times New Roman"/>
          <w:sz w:val="24"/>
          <w:szCs w:val="24"/>
        </w:rPr>
        <w:t>, 12 кегль, 1,5 интервала, выравнивание по ширине</w:t>
      </w:r>
    </w:p>
    <w:p w:rsidR="00CE004C" w:rsidRPr="006977B8" w:rsidRDefault="00CE004C" w:rsidP="00CE004C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>Объем текста – 20 страниц</w:t>
      </w:r>
    </w:p>
    <w:p w:rsidR="00CE004C" w:rsidRPr="006977B8" w:rsidRDefault="00CE004C" w:rsidP="00CE004C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>Оформление текста по ГОСТу</w:t>
      </w:r>
    </w:p>
    <w:p w:rsidR="00585464" w:rsidRPr="006977B8" w:rsidRDefault="00585464" w:rsidP="00CE004C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Ссылки на литературу оформляются в квадратных скобочках и выделяются </w:t>
      </w:r>
      <w:r w:rsidRPr="006977B8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голубым маркером</w:t>
      </w:r>
    </w:p>
    <w:p w:rsidR="00CE004C" w:rsidRPr="006977B8" w:rsidRDefault="00CE004C" w:rsidP="00CE004C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В случае заимствования текста из чьей-то работы необходимо всегда давать ссылку на эту работу и перефразировать исходное высказывание – иначе это будет плагиатом. Если необходимо дать полную цитату из чужой работы, ее </w:t>
      </w:r>
      <w:r w:rsidR="001A0A15">
        <w:rPr>
          <w:rFonts w:ascii="Times New Roman" w:hAnsi="Times New Roman" w:cs="Times New Roman"/>
          <w:sz w:val="24"/>
          <w:szCs w:val="24"/>
        </w:rPr>
        <w:t>нужно взять</w:t>
      </w:r>
      <w:bookmarkStart w:id="2" w:name="_GoBack"/>
      <w:bookmarkEnd w:id="2"/>
      <w:r w:rsidRPr="006977B8">
        <w:rPr>
          <w:rFonts w:ascii="Times New Roman" w:hAnsi="Times New Roman" w:cs="Times New Roman"/>
          <w:sz w:val="24"/>
          <w:szCs w:val="24"/>
        </w:rPr>
        <w:t xml:space="preserve"> в кавычки.</w:t>
      </w:r>
    </w:p>
    <w:p w:rsidR="00CE004C" w:rsidRPr="006977B8" w:rsidRDefault="00CE004C" w:rsidP="00CE004C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7B8">
        <w:rPr>
          <w:rFonts w:ascii="Times New Roman" w:hAnsi="Times New Roman" w:cs="Times New Roman"/>
          <w:sz w:val="24"/>
          <w:szCs w:val="24"/>
        </w:rPr>
        <w:t xml:space="preserve">Использование википедии, баз данных рефератов, курсовых и прочего не допускается – только одобренные ресурсы: </w:t>
      </w:r>
      <w:hyperlink r:id="rId15" w:history="1">
        <w:r w:rsidRPr="006977B8">
          <w:rPr>
            <w:rStyle w:val="a7"/>
            <w:rFonts w:ascii="Times New Roman" w:hAnsi="Times New Roman" w:cs="Times New Roman"/>
            <w:sz w:val="24"/>
            <w:szCs w:val="24"/>
          </w:rPr>
          <w:t>электронные ресурсы ВШЭ</w:t>
        </w:r>
      </w:hyperlink>
      <w:r w:rsidRPr="006977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6977B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6977B8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Pr="006977B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Scholar</w:t>
        </w:r>
      </w:hyperlink>
    </w:p>
    <w:p w:rsidR="00FC5D96" w:rsidRPr="006977B8" w:rsidRDefault="00FC5D96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5D96" w:rsidRPr="006977B8" w:rsidRDefault="00FC5D96" w:rsidP="00CE004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7B33" w:rsidRPr="006977B8" w:rsidRDefault="00647B33" w:rsidP="00CE004C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47B33" w:rsidRPr="0069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C7" w:rsidRDefault="00A318C7" w:rsidP="00D14445">
      <w:pPr>
        <w:spacing w:after="0" w:line="240" w:lineRule="auto"/>
      </w:pPr>
      <w:r>
        <w:separator/>
      </w:r>
    </w:p>
  </w:endnote>
  <w:endnote w:type="continuationSeparator" w:id="0">
    <w:p w:rsidR="00A318C7" w:rsidRDefault="00A318C7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C7" w:rsidRDefault="00A318C7" w:rsidP="00D14445">
      <w:pPr>
        <w:spacing w:after="0" w:line="240" w:lineRule="auto"/>
      </w:pPr>
      <w:r>
        <w:separator/>
      </w:r>
    </w:p>
  </w:footnote>
  <w:footnote w:type="continuationSeparator" w:id="0">
    <w:p w:rsidR="00A318C7" w:rsidRDefault="00A318C7" w:rsidP="00D1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8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385612"/>
    <w:multiLevelType w:val="hybridMultilevel"/>
    <w:tmpl w:val="73E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0519"/>
    <w:multiLevelType w:val="hybridMultilevel"/>
    <w:tmpl w:val="9D1C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2FAD"/>
    <w:multiLevelType w:val="hybridMultilevel"/>
    <w:tmpl w:val="6210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332E"/>
    <w:multiLevelType w:val="hybridMultilevel"/>
    <w:tmpl w:val="B19A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5E0C"/>
    <w:multiLevelType w:val="hybridMultilevel"/>
    <w:tmpl w:val="9500A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28029A"/>
    <w:multiLevelType w:val="hybridMultilevel"/>
    <w:tmpl w:val="024E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65B8F"/>
    <w:multiLevelType w:val="hybridMultilevel"/>
    <w:tmpl w:val="6AF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513A0"/>
    <w:multiLevelType w:val="hybridMultilevel"/>
    <w:tmpl w:val="1808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3749"/>
    <w:multiLevelType w:val="multilevel"/>
    <w:tmpl w:val="2ED02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4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DF20F3"/>
    <w:multiLevelType w:val="hybridMultilevel"/>
    <w:tmpl w:val="7D7E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3717C"/>
    <w:multiLevelType w:val="hybridMultilevel"/>
    <w:tmpl w:val="3036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0"/>
    <w:rsid w:val="00001558"/>
    <w:rsid w:val="00004B46"/>
    <w:rsid w:val="00014B81"/>
    <w:rsid w:val="00065C53"/>
    <w:rsid w:val="00076BA6"/>
    <w:rsid w:val="00090AC3"/>
    <w:rsid w:val="000C04E6"/>
    <w:rsid w:val="000F5CF9"/>
    <w:rsid w:val="00103D38"/>
    <w:rsid w:val="00161285"/>
    <w:rsid w:val="00191CE3"/>
    <w:rsid w:val="001A0A15"/>
    <w:rsid w:val="001D5870"/>
    <w:rsid w:val="00212E2F"/>
    <w:rsid w:val="002B2409"/>
    <w:rsid w:val="00306455"/>
    <w:rsid w:val="0031672B"/>
    <w:rsid w:val="00357F09"/>
    <w:rsid w:val="003616B0"/>
    <w:rsid w:val="00381106"/>
    <w:rsid w:val="003C276C"/>
    <w:rsid w:val="003E7584"/>
    <w:rsid w:val="00407F4C"/>
    <w:rsid w:val="00413A40"/>
    <w:rsid w:val="00427A6B"/>
    <w:rsid w:val="00457D9C"/>
    <w:rsid w:val="00461B1F"/>
    <w:rsid w:val="004669F5"/>
    <w:rsid w:val="004A5371"/>
    <w:rsid w:val="004D262F"/>
    <w:rsid w:val="004D403C"/>
    <w:rsid w:val="004E4D8A"/>
    <w:rsid w:val="00503AB1"/>
    <w:rsid w:val="005130CE"/>
    <w:rsid w:val="00520913"/>
    <w:rsid w:val="00536F1C"/>
    <w:rsid w:val="00537352"/>
    <w:rsid w:val="0054359E"/>
    <w:rsid w:val="005468EF"/>
    <w:rsid w:val="005720DC"/>
    <w:rsid w:val="00577E09"/>
    <w:rsid w:val="00585464"/>
    <w:rsid w:val="005864FE"/>
    <w:rsid w:val="005A2494"/>
    <w:rsid w:val="005A351F"/>
    <w:rsid w:val="005C6360"/>
    <w:rsid w:val="0060710F"/>
    <w:rsid w:val="00647B33"/>
    <w:rsid w:val="00682293"/>
    <w:rsid w:val="006954BB"/>
    <w:rsid w:val="006977B8"/>
    <w:rsid w:val="006C48DE"/>
    <w:rsid w:val="00705DB7"/>
    <w:rsid w:val="00732A70"/>
    <w:rsid w:val="007336F6"/>
    <w:rsid w:val="007515CC"/>
    <w:rsid w:val="00794465"/>
    <w:rsid w:val="0081628B"/>
    <w:rsid w:val="00816748"/>
    <w:rsid w:val="00843F0E"/>
    <w:rsid w:val="008679A8"/>
    <w:rsid w:val="00883122"/>
    <w:rsid w:val="008F7C13"/>
    <w:rsid w:val="00952D3B"/>
    <w:rsid w:val="009C432A"/>
    <w:rsid w:val="009D1277"/>
    <w:rsid w:val="009D2C6C"/>
    <w:rsid w:val="00A100BF"/>
    <w:rsid w:val="00A1689E"/>
    <w:rsid w:val="00A318C7"/>
    <w:rsid w:val="00A742E2"/>
    <w:rsid w:val="00AF00A8"/>
    <w:rsid w:val="00B27164"/>
    <w:rsid w:val="00B402AE"/>
    <w:rsid w:val="00B9625E"/>
    <w:rsid w:val="00BA66E6"/>
    <w:rsid w:val="00C1134F"/>
    <w:rsid w:val="00C6381C"/>
    <w:rsid w:val="00C67330"/>
    <w:rsid w:val="00C75C20"/>
    <w:rsid w:val="00C9246A"/>
    <w:rsid w:val="00CB0637"/>
    <w:rsid w:val="00CC5573"/>
    <w:rsid w:val="00CE004C"/>
    <w:rsid w:val="00D054B7"/>
    <w:rsid w:val="00D14445"/>
    <w:rsid w:val="00D376DF"/>
    <w:rsid w:val="00D676F9"/>
    <w:rsid w:val="00D70741"/>
    <w:rsid w:val="00D93F7B"/>
    <w:rsid w:val="00DB5A79"/>
    <w:rsid w:val="00DD2243"/>
    <w:rsid w:val="00E1332A"/>
    <w:rsid w:val="00E16873"/>
    <w:rsid w:val="00E20D13"/>
    <w:rsid w:val="00E716C2"/>
    <w:rsid w:val="00E8132E"/>
    <w:rsid w:val="00E949BD"/>
    <w:rsid w:val="00E94CBB"/>
    <w:rsid w:val="00F309B6"/>
    <w:rsid w:val="00F324AF"/>
    <w:rsid w:val="00F33576"/>
    <w:rsid w:val="00F442C3"/>
    <w:rsid w:val="00F45FF6"/>
    <w:rsid w:val="00F66A52"/>
    <w:rsid w:val="00F94568"/>
    <w:rsid w:val="00FB0FFA"/>
    <w:rsid w:val="00FC5D96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498B"/>
  <w15:docId w15:val="{234C10BD-CBB8-4E49-A0B1-DA77197C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2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Глава 1.1"/>
    <w:basedOn w:val="a"/>
    <w:next w:val="a"/>
    <w:link w:val="20"/>
    <w:uiPriority w:val="9"/>
    <w:unhideWhenUsed/>
    <w:qFormat/>
    <w:rsid w:val="005468E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character" w:styleId="a7">
    <w:name w:val="Hyperlink"/>
    <w:basedOn w:val="a0"/>
    <w:uiPriority w:val="99"/>
    <w:unhideWhenUsed/>
    <w:rsid w:val="00E949BD"/>
    <w:rPr>
      <w:color w:val="0000FF" w:themeColor="hyperlink"/>
      <w:u w:val="single"/>
    </w:rPr>
  </w:style>
  <w:style w:type="character" w:customStyle="1" w:styleId="20">
    <w:name w:val="Заголовок 2 Знак"/>
    <w:aliases w:val="Глава 1.1 Знак"/>
    <w:basedOn w:val="a0"/>
    <w:link w:val="2"/>
    <w:uiPriority w:val="9"/>
    <w:rsid w:val="005468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2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4">
    <w:name w:val="Style4"/>
    <w:basedOn w:val="2"/>
    <w:next w:val="a"/>
    <w:qFormat/>
    <w:rsid w:val="00B9625E"/>
    <w:pPr>
      <w:numPr>
        <w:ilvl w:val="1"/>
        <w:numId w:val="5"/>
      </w:numPr>
      <w:tabs>
        <w:tab w:val="left" w:pos="5080"/>
        <w:tab w:val="left" w:pos="10161"/>
      </w:tabs>
      <w:spacing w:before="0" w:after="120" w:line="20" w:lineRule="atLeast"/>
      <w:jc w:val="center"/>
    </w:pPr>
    <w:rPr>
      <w:rFonts w:ascii="Times New Roman" w:hAnsi="Times New Roman" w:cs="Times New Roman"/>
      <w:color w:val="000000" w:themeColor="text1"/>
      <w:sz w:val="28"/>
      <w:szCs w:val="24"/>
    </w:rPr>
  </w:style>
  <w:style w:type="character" w:styleId="a8">
    <w:name w:val="annotation reference"/>
    <w:basedOn w:val="a0"/>
    <w:uiPriority w:val="99"/>
    <w:semiHidden/>
    <w:unhideWhenUsed/>
    <w:rsid w:val="004D403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D403C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D40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staff/emitrofanova" TargetMode="External"/><Relationship Id="rId13" Type="http://schemas.openxmlformats.org/officeDocument/2006/relationships/hyperlink" Target="https://library.hse.ru/e-resourc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hse.ru/e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hse.ru/e-resources" TargetMode="External"/><Relationship Id="rId10" Type="http://schemas.openxmlformats.org/officeDocument/2006/relationships/hyperlink" Target="http://www.hse.ru/staff/emitrofan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556494" TargetMode="External"/><Relationship Id="rId14" Type="http://schemas.openxmlformats.org/officeDocument/2006/relationships/hyperlink" Target="https://scholar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E0AD-D6EA-4A93-B6A5-33015532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Екатерина Митрофанова</cp:lastModifiedBy>
  <cp:revision>6</cp:revision>
  <dcterms:created xsi:type="dcterms:W3CDTF">2019-04-05T09:51:00Z</dcterms:created>
  <dcterms:modified xsi:type="dcterms:W3CDTF">2019-04-05T10:10:00Z</dcterms:modified>
</cp:coreProperties>
</file>