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63" w:rsidRDefault="003A23CC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F55C63" w:rsidRDefault="00F55C63">
      <w:pPr>
        <w:pStyle w:val="normal"/>
      </w:pPr>
    </w:p>
    <w:tbl>
      <w:tblPr>
        <w:tblStyle w:val="a5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6055"/>
      </w:tblGrid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Исследовательский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>
            <w:pPr>
              <w:pStyle w:val="normal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Фото и видео-обеспечение работы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НУГа</w:t>
            </w:r>
            <w:proofErr w:type="spellEnd"/>
            <w:r w:rsidR="003A23C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«Сравнительный анализ положения женщин и мужчин в органах власти»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Департамент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и муниципального управления, Факультет социальных наук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 w:rsidP="00B801AD">
            <w:pPr>
              <w:pStyle w:val="normal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Уткина Валерия Владимировна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Подробное описание содержания проектной работы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 w:rsidP="00B801AD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Обеспечение </w:t>
            </w:r>
            <w:r w:rsidR="003A23C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Научно-учебной групп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ы</w:t>
            </w:r>
            <w:r w:rsidR="003A23C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«Сравнительный анали</w:t>
            </w:r>
            <w:r w:rsidR="003A23CC">
              <w:rPr>
                <w:rFonts w:ascii="Times New Roman" w:eastAsia="Times New Roman" w:hAnsi="Times New Roman" w:cs="Times New Roman"/>
                <w:i/>
                <w:color w:val="000000"/>
              </w:rPr>
              <w:t>з положения женщин и мужчин в органах власти»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фото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видео-съемкой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подготовка фото-отчетов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промороликов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ддля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и задачи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Освещение научной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деятельности группы 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 Посещение всех ключевых для группы мероприятий;</w:t>
            </w:r>
          </w:p>
          <w:p w:rsidR="00F55C63" w:rsidRDefault="003A23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 Составление фото</w:t>
            </w:r>
            <w:r w:rsidR="00B801AD">
              <w:rPr>
                <w:rFonts w:ascii="Times New Roman" w:eastAsia="Times New Roman" w:hAnsi="Times New Roman" w:cs="Times New Roman"/>
                <w:i/>
                <w:color w:val="000000"/>
              </w:rPr>
              <w:t>- и видео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отчетов для сайта группы, соц. сетей и т.д.; 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 w:rsidP="00B801AD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12 июня 2019 </w:t>
            </w:r>
            <w:r w:rsidR="003A23C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июня 2020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>
            <w:pPr>
              <w:pStyle w:val="normal"/>
            </w:pPr>
            <w:r>
              <w:t>5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B801AD" w:rsidP="00B801AD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Количество и качество отснятых мероприятий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Удалённая работа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Трудоемкость (часы в неделю) </w:t>
            </w:r>
          </w:p>
          <w:p w:rsidR="00F55C63" w:rsidRDefault="00F55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Работа над </w:t>
            </w:r>
            <w:r w:rsidR="00B801A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наполнением сайта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НУГа</w:t>
            </w:r>
            <w:proofErr w:type="spellEnd"/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Умение фотографировать </w:t>
            </w:r>
          </w:p>
          <w:p w:rsidR="00F55C63" w:rsidRDefault="003A23C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Базовые навыки работы с графическими редакторами</w:t>
            </w:r>
          </w:p>
          <w:p w:rsidR="00F55C63" w:rsidRDefault="003A23C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Навыки подготовки презентаций</w:t>
            </w:r>
          </w:p>
          <w:p w:rsidR="00F55C63" w:rsidRDefault="003A23CC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Пунктуальность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Овладение навыками и умениями, необходимыми для успешной подготовки публикаций в СМИ и академических журналах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подготовленных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фотоотчетов</w:t>
            </w:r>
            <w:proofErr w:type="spellEnd"/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Регу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лярность и активность в подготовке материалов, количество самостоятельных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фотоотчетов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качество выполненной работы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Не предусматривается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вакантных мест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проекте</w:t>
            </w:r>
            <w:proofErr w:type="gramEnd"/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</w:pPr>
            <w:r>
              <w:t>10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Критерии отбора студентов </w:t>
            </w:r>
          </w:p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опыт фотографирования, компетентность, наличие аппаратуры</w:t>
            </w:r>
            <w:r w:rsidR="00B801A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заинтересованность в гендерной повестке будет плюсом. </w:t>
            </w: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65"/>
              <w:gridCol w:w="215"/>
            </w:tblGrid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bookmarkStart w:id="0" w:name="_gjdgxs" w:colFirst="0" w:colLast="0"/>
                  <w:bookmarkEnd w:id="0"/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Бизнес-информатика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Государственное и муниципальное управление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lastRenderedPageBreak/>
                    <w:t>Дизайн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Журналистика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Медиакоммуникации</w:t>
                  </w:r>
                  <w:proofErr w:type="spellEnd"/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Реклама и связи с общественностью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Социология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3A23CC" w:rsidRPr="003A23CC" w:rsidTr="003A23CC">
              <w:trPr>
                <w:tblCellSpacing w:w="15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23CC" w:rsidRPr="003A23CC" w:rsidRDefault="003A23CC" w:rsidP="003A23CC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 w:rsidRPr="003A23CC"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Философия</w:t>
                  </w:r>
                </w:p>
              </w:tc>
              <w:tc>
                <w:tcPr>
                  <w:tcW w:w="156" w:type="dxa"/>
                  <w:shd w:val="clear" w:color="auto" w:fill="FFFFFF"/>
                  <w:vAlign w:val="center"/>
                  <w:hideMark/>
                </w:tcPr>
                <w:p w:rsidR="003A23CC" w:rsidRPr="003A23CC" w:rsidRDefault="003A23CC" w:rsidP="003A23C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5C63" w:rsidRDefault="00F55C63">
            <w:pPr>
              <w:pStyle w:val="normal"/>
            </w:pPr>
          </w:p>
        </w:tc>
      </w:tr>
      <w:tr w:rsidR="00F55C6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Территория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63" w:rsidRDefault="003A23CC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Мясницкая ул., 20</w:t>
            </w:r>
          </w:p>
        </w:tc>
      </w:tr>
    </w:tbl>
    <w:p w:rsidR="00F55C63" w:rsidRDefault="00F55C63">
      <w:pPr>
        <w:pStyle w:val="normal"/>
      </w:pPr>
    </w:p>
    <w:sectPr w:rsidR="00F55C63" w:rsidSect="009223D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522"/>
    <w:multiLevelType w:val="multilevel"/>
    <w:tmpl w:val="CDD60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C63"/>
    <w:rsid w:val="003A23CC"/>
    <w:rsid w:val="009223DF"/>
    <w:rsid w:val="00B801AD"/>
    <w:rsid w:val="00F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55C63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normal"/>
    <w:next w:val="normal"/>
    <w:rsid w:val="00F55C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55C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55C6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F55C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55C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5C63"/>
  </w:style>
  <w:style w:type="table" w:customStyle="1" w:styleId="TableNormal">
    <w:name w:val="Table Normal"/>
    <w:rsid w:val="00F5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5C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55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55C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UtkinaVV</cp:lastModifiedBy>
  <cp:revision>3</cp:revision>
  <dcterms:created xsi:type="dcterms:W3CDTF">2019-05-30T12:13:00Z</dcterms:created>
  <dcterms:modified xsi:type="dcterms:W3CDTF">2019-05-30T12:28:00Z</dcterms:modified>
</cp:coreProperties>
</file>