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74EE43BC" w:rsidR="00A47807" w:rsidRPr="009E2FA7" w:rsidRDefault="00BF63C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сервисный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1F7BAF06" w:rsidR="00A47807" w:rsidRPr="009D152B" w:rsidRDefault="00086069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Абитуриент ОП «История»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66F633FF" w:rsidR="00023E4E" w:rsidRPr="00BF63C9" w:rsidRDefault="00086069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исторических наук</w:t>
            </w: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0E35AE08" w:rsidR="000A439E" w:rsidRPr="009D152B" w:rsidRDefault="00086069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А.В.</w:t>
            </w: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3C622E11" w:rsidR="00BF63C9" w:rsidRPr="00BF63C9" w:rsidRDefault="00086069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исторических наук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410BFC86" w14:textId="6F5F73C9" w:rsidR="00A47807" w:rsidRPr="00BF63C9" w:rsidRDefault="00086069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Помощь в работе с потенциальными абитуриентами во время приемной кампании 2019 г.</w:t>
            </w: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1912E49B" w:rsidR="00A47807" w:rsidRPr="009D152B" w:rsidRDefault="00086069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информационной базы и коммуникации с потенциальными абитуриентами программы «История»</w:t>
            </w: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719DEFA4" w:rsidR="00BF63C9" w:rsidRPr="00BF63C9" w:rsidRDefault="00086069" w:rsidP="000860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Результатом проекта должен стать анализ базы абитуриентов ОП История, их направленности на программу, подготовка сведений к определению проходного балла.</w:t>
            </w: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29FD2514" w:rsidR="009E2FA7" w:rsidRPr="00BF63C9" w:rsidRDefault="0008606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Коммуникабельность, готовность к коллективному сотрудничеству, анализу информации.</w:t>
            </w: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52FF5F70" w:rsidR="00F17150" w:rsidRPr="00BF63C9" w:rsidRDefault="0008606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2524BCD5" w14:textId="7C4B6453" w:rsidR="00A47807" w:rsidRPr="00F17150" w:rsidRDefault="00086069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Участники проекта проводят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обзвон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абитуриентов ОП «История», анализируют ситуацию с приемной кампанией по направлению «История» в различных вузах Москвы, сотрудничают с пересекающимися программами НИУ ВШЭ.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48D81269" w:rsidR="00F17150" w:rsidRPr="00F17150" w:rsidRDefault="00F17150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>применяются в случае большого количества заявок на проект</w:t>
            </w: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06648044" w:rsidR="00691CF6" w:rsidRPr="009D152B" w:rsidRDefault="00086069" w:rsidP="00A331C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Сроки реализации проекта 22 июля – </w:t>
            </w:r>
            <w:r w:rsidR="00A331CA">
              <w:rPr>
                <w:rFonts w:ascii="Times New Roman" w:hAnsi="Times New Roman" w:cs="Times New Roman"/>
                <w:i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августа</w:t>
            </w:r>
            <w:r w:rsidR="00A331CA">
              <w:rPr>
                <w:rFonts w:ascii="Times New Roman" w:hAnsi="Times New Roman" w:cs="Times New Roman"/>
                <w:i/>
                <w:color w:val="000000" w:themeColor="text1"/>
              </w:rPr>
              <w:t xml:space="preserve"> 2019г.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0D354673" w:rsidR="009E2FA7" w:rsidRDefault="00A331C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7B470B2D" w:rsidR="00F17150" w:rsidRPr="00F17150" w:rsidRDefault="00A331CA" w:rsidP="00A331C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4E534295" w14:textId="1FA278E9" w:rsidR="009E2FA7" w:rsidRPr="009D152B" w:rsidRDefault="00A331C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зачет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381F30DE" w:rsidR="00F379A0" w:rsidRPr="009D152B" w:rsidRDefault="00A331C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Заполненные таблицы с результатами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обзвона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или анализом стратегий поступления и проходных баллов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72A2B4BB" w14:textId="77777777" w:rsidR="00A331CA" w:rsidRPr="00A331CA" w:rsidRDefault="00A331CA" w:rsidP="00A331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Навыки работы с нормативными документами, касающимися поступления в вузы;</w:t>
            </w:r>
          </w:p>
          <w:p w14:paraId="625DB6A2" w14:textId="77777777" w:rsidR="00A331CA" w:rsidRDefault="00A331CA" w:rsidP="00A331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коммуницировать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 различными аудиториями;</w:t>
            </w:r>
          </w:p>
          <w:p w14:paraId="239126DC" w14:textId="77777777" w:rsidR="00A331CA" w:rsidRDefault="00A331CA" w:rsidP="00A331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Умение работать в коллективах, ставить задачи и коллективно их решать;</w:t>
            </w:r>
          </w:p>
          <w:p w14:paraId="0C4E70E2" w14:textId="0C87F399" w:rsidR="00A47807" w:rsidRPr="00F17150" w:rsidRDefault="00A331CA" w:rsidP="00A331C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Умение анализировать полученные сведения, предлагать варианты решений на основе полученных данных  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128C85EA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</w:t>
            </w:r>
            <w:r w:rsidR="00F17150">
              <w:rPr>
                <w:rFonts w:ascii="Times New Roman" w:hAnsi="Times New Roman" w:cs="Times New Roman"/>
              </w:rPr>
              <w:lastRenderedPageBreak/>
              <w:t xml:space="preserve">указанием всех требований и параметров </w:t>
            </w:r>
          </w:p>
        </w:tc>
        <w:tc>
          <w:tcPr>
            <w:tcW w:w="4663" w:type="dxa"/>
          </w:tcPr>
          <w:p w14:paraId="53673ECB" w14:textId="00C88A55" w:rsidR="00971EDC" w:rsidRPr="00F17150" w:rsidRDefault="002511E0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Критерием оценивания является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добросовестность участников проекта, аккуратность выполнения порученных заданий.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608BF7B2" w:rsidR="009A3754" w:rsidRPr="00F17150" w:rsidRDefault="00F17150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нет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286FA204" w:rsidR="00F379A0" w:rsidRPr="009D152B" w:rsidRDefault="002511E0" w:rsidP="009D152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История</w:t>
            </w: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5DA743B3" w:rsidR="00F379A0" w:rsidRPr="009D152B" w:rsidRDefault="002511E0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21/4. Корпус Л</w:t>
            </w:r>
            <w:bookmarkStart w:id="0" w:name="_GoBack"/>
            <w:bookmarkEnd w:id="0"/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86069"/>
    <w:rsid w:val="00097D02"/>
    <w:rsid w:val="000A439E"/>
    <w:rsid w:val="001B0C26"/>
    <w:rsid w:val="001D79C2"/>
    <w:rsid w:val="00231EA4"/>
    <w:rsid w:val="0024200C"/>
    <w:rsid w:val="002511E0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E5DCE"/>
    <w:rsid w:val="00772F69"/>
    <w:rsid w:val="007B083E"/>
    <w:rsid w:val="0082311B"/>
    <w:rsid w:val="00834E3D"/>
    <w:rsid w:val="008B458B"/>
    <w:rsid w:val="009350EA"/>
    <w:rsid w:val="00963578"/>
    <w:rsid w:val="00971EDC"/>
    <w:rsid w:val="00990D2A"/>
    <w:rsid w:val="009A3754"/>
    <w:rsid w:val="009D152B"/>
    <w:rsid w:val="009E2FA7"/>
    <w:rsid w:val="00A013F2"/>
    <w:rsid w:val="00A331CA"/>
    <w:rsid w:val="00A47807"/>
    <w:rsid w:val="00A550AE"/>
    <w:rsid w:val="00AD4D49"/>
    <w:rsid w:val="00AD5C4C"/>
    <w:rsid w:val="00B47552"/>
    <w:rsid w:val="00BF63C9"/>
    <w:rsid w:val="00C86CA2"/>
    <w:rsid w:val="00D448DA"/>
    <w:rsid w:val="00D66022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DCD6-0960-4FDB-BB42-EFBD8350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2019-07-11T19:15:00Z</dcterms:created>
  <dcterms:modified xsi:type="dcterms:W3CDTF">2019-07-11T19:15:00Z</dcterms:modified>
</cp:coreProperties>
</file>