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C3599F" w:rsidRDefault="00971EDC" w:rsidP="00A47807">
      <w:pPr>
        <w:jc w:val="center"/>
        <w:rPr>
          <w:b/>
          <w:sz w:val="28"/>
          <w:szCs w:val="28"/>
        </w:rPr>
      </w:pPr>
      <w:r w:rsidRPr="00C3599F">
        <w:rPr>
          <w:b/>
          <w:sz w:val="28"/>
          <w:szCs w:val="28"/>
        </w:rPr>
        <w:t>Проектн</w:t>
      </w:r>
      <w:r w:rsidR="00834E3D" w:rsidRPr="00C3599F">
        <w:rPr>
          <w:b/>
          <w:sz w:val="28"/>
          <w:szCs w:val="28"/>
        </w:rPr>
        <w:t>ое предложение</w:t>
      </w:r>
    </w:p>
    <w:p w14:paraId="6CC6E6C1" w14:textId="77777777" w:rsidR="00A47807" w:rsidRPr="00C3599F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D74926" w:rsidRPr="00C3599F" w14:paraId="06A0CA58" w14:textId="77777777" w:rsidTr="00A47807">
        <w:tc>
          <w:tcPr>
            <w:tcW w:w="4077" w:type="dxa"/>
          </w:tcPr>
          <w:p w14:paraId="258F7586" w14:textId="77777777" w:rsidR="00A47807" w:rsidRPr="00CD43C5" w:rsidRDefault="00A47807">
            <w:pPr>
              <w:rPr>
                <w:color w:val="000000" w:themeColor="text1"/>
              </w:rPr>
            </w:pPr>
            <w:r w:rsidRPr="00CD43C5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7EB7AA5" w:rsidR="00A47807" w:rsidRPr="00CD43C5" w:rsidRDefault="003F76BD" w:rsidP="00AD4D49">
            <w:pPr>
              <w:rPr>
                <w:color w:val="000000" w:themeColor="text1"/>
              </w:rPr>
            </w:pPr>
            <w:r w:rsidRPr="00CD43C5">
              <w:rPr>
                <w:color w:val="000000" w:themeColor="text1"/>
              </w:rPr>
              <w:t>Исследовательский</w:t>
            </w:r>
          </w:p>
        </w:tc>
      </w:tr>
      <w:tr w:rsidR="00D74926" w:rsidRPr="00C3599F" w14:paraId="2221CB5A" w14:textId="77777777" w:rsidTr="00A47807">
        <w:tc>
          <w:tcPr>
            <w:tcW w:w="4077" w:type="dxa"/>
          </w:tcPr>
          <w:p w14:paraId="617F4418" w14:textId="77777777" w:rsidR="00A47807" w:rsidRPr="00CD43C5" w:rsidRDefault="00A47807">
            <w:pPr>
              <w:rPr>
                <w:color w:val="000000" w:themeColor="text1"/>
              </w:rPr>
            </w:pPr>
            <w:r w:rsidRPr="00CD43C5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F94D422" w:rsidR="00A47807" w:rsidRPr="00CD43C5" w:rsidRDefault="00586EC7" w:rsidP="00586EC7">
            <w:pPr>
              <w:rPr>
                <w:color w:val="000000" w:themeColor="text1"/>
              </w:rPr>
            </w:pPr>
            <w:r w:rsidRPr="00CD43C5">
              <w:rPr>
                <w:color w:val="000000" w:themeColor="text1"/>
              </w:rPr>
              <w:t>Обзор литературы по теме эволюции нефтяного сектора Китая</w:t>
            </w:r>
          </w:p>
        </w:tc>
      </w:tr>
      <w:tr w:rsidR="00D74926" w:rsidRPr="00C3599F" w14:paraId="257A433B" w14:textId="77777777" w:rsidTr="00A47807">
        <w:tc>
          <w:tcPr>
            <w:tcW w:w="4077" w:type="dxa"/>
          </w:tcPr>
          <w:p w14:paraId="0583032E" w14:textId="77777777" w:rsidR="00023E4E" w:rsidRPr="00CD43C5" w:rsidRDefault="00023E4E">
            <w:pPr>
              <w:rPr>
                <w:color w:val="000000" w:themeColor="text1"/>
              </w:rPr>
            </w:pPr>
            <w:r w:rsidRPr="00CD43C5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188272D" w:rsidR="00023E4E" w:rsidRPr="00CD43C5" w:rsidRDefault="00586EC7" w:rsidP="00120FC7">
            <w:pPr>
              <w:rPr>
                <w:color w:val="000000" w:themeColor="text1"/>
              </w:rPr>
            </w:pPr>
            <w:r w:rsidRPr="00CD43C5">
              <w:rPr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D74926" w:rsidRPr="00C3599F" w14:paraId="5DC778C2" w14:textId="77777777" w:rsidTr="00A47807">
        <w:tc>
          <w:tcPr>
            <w:tcW w:w="4077" w:type="dxa"/>
          </w:tcPr>
          <w:p w14:paraId="5E71ED99" w14:textId="77777777" w:rsidR="000A439E" w:rsidRPr="00CD43C5" w:rsidRDefault="000A439E">
            <w:pPr>
              <w:rPr>
                <w:color w:val="000000" w:themeColor="text1"/>
              </w:rPr>
            </w:pPr>
            <w:r w:rsidRPr="00CD43C5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0A70EAF" w:rsidR="000A439E" w:rsidRPr="00CD43C5" w:rsidRDefault="00586EC7" w:rsidP="00CE10CC">
            <w:pPr>
              <w:rPr>
                <w:color w:val="000000" w:themeColor="text1"/>
              </w:rPr>
            </w:pPr>
            <w:r w:rsidRPr="00CD43C5">
              <w:rPr>
                <w:color w:val="000000" w:themeColor="text1"/>
              </w:rPr>
              <w:t>Летова Ксения Сергеевна – приглашенный преподаватель</w:t>
            </w:r>
          </w:p>
        </w:tc>
      </w:tr>
      <w:tr w:rsidR="00D74926" w:rsidRPr="00C3599F" w14:paraId="03E3786D" w14:textId="77777777" w:rsidTr="00A47807">
        <w:tc>
          <w:tcPr>
            <w:tcW w:w="4077" w:type="dxa"/>
          </w:tcPr>
          <w:p w14:paraId="77318017" w14:textId="5B89C17E" w:rsidR="00A47807" w:rsidRPr="00CD43C5" w:rsidRDefault="00A47807" w:rsidP="00971EDC">
            <w:pPr>
              <w:rPr>
                <w:b/>
                <w:color w:val="000000" w:themeColor="text1"/>
              </w:rPr>
            </w:pPr>
            <w:r w:rsidRPr="00CD43C5">
              <w:rPr>
                <w:b/>
                <w:color w:val="000000" w:themeColor="text1"/>
              </w:rPr>
              <w:t xml:space="preserve">Описание </w:t>
            </w:r>
            <w:r w:rsidR="00971EDC" w:rsidRPr="00CD43C5">
              <w:rPr>
                <w:b/>
                <w:color w:val="000000" w:themeColor="text1"/>
              </w:rPr>
              <w:t xml:space="preserve">содержания </w:t>
            </w:r>
            <w:r w:rsidRPr="00CD43C5">
              <w:rPr>
                <w:b/>
                <w:color w:val="000000" w:themeColor="text1"/>
              </w:rPr>
              <w:t>проект</w:t>
            </w:r>
            <w:r w:rsidR="00971EDC" w:rsidRPr="00CD43C5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CC8741A" w:rsidR="00A47807" w:rsidRPr="00CD43C5" w:rsidRDefault="00A571FD" w:rsidP="00586EC7">
            <w:pPr>
              <w:rPr>
                <w:color w:val="000000" w:themeColor="text1"/>
              </w:rPr>
            </w:pPr>
            <w:r w:rsidRPr="00CD43C5">
              <w:rPr>
                <w:color w:val="000000" w:themeColor="text1"/>
              </w:rPr>
              <w:t xml:space="preserve">Проект предполагает </w:t>
            </w:r>
            <w:r w:rsidR="00586EC7" w:rsidRPr="00CD43C5">
              <w:rPr>
                <w:color w:val="000000" w:themeColor="text1"/>
              </w:rPr>
              <w:t xml:space="preserve">поиск и анализ информационных источников по теме </w:t>
            </w:r>
            <w:r w:rsidR="00710C68" w:rsidRPr="00CD43C5">
              <w:rPr>
                <w:color w:val="000000" w:themeColor="text1"/>
              </w:rPr>
              <w:t xml:space="preserve">эволюции </w:t>
            </w:r>
            <w:r w:rsidR="00586EC7" w:rsidRPr="00CD43C5">
              <w:rPr>
                <w:color w:val="000000" w:themeColor="text1"/>
              </w:rPr>
              <w:t>нефтяного сектора КНР и роли иностранных (в том числе российских) инвестиций в нем</w:t>
            </w:r>
          </w:p>
        </w:tc>
      </w:tr>
      <w:tr w:rsidR="00D74926" w:rsidRPr="00C3599F" w14:paraId="7C9CC284" w14:textId="77777777" w:rsidTr="00A47807">
        <w:tc>
          <w:tcPr>
            <w:tcW w:w="4077" w:type="dxa"/>
          </w:tcPr>
          <w:p w14:paraId="488F959C" w14:textId="4ED0EA38" w:rsidR="00A47807" w:rsidRPr="00C3599F" w:rsidRDefault="00A47807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Цель </w:t>
            </w:r>
            <w:r w:rsidR="00971EDC" w:rsidRPr="00C3599F">
              <w:rPr>
                <w:b/>
                <w:color w:val="000000" w:themeColor="text1"/>
              </w:rPr>
              <w:t xml:space="preserve">и задачи </w:t>
            </w:r>
            <w:r w:rsidRPr="00C3599F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AB88D0F" w14:textId="54F89748" w:rsidR="00586EC7" w:rsidRDefault="00901027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Цель проекта – </w:t>
            </w:r>
            <w:r w:rsidR="00586EC7">
              <w:rPr>
                <w:color w:val="000000" w:themeColor="text1"/>
              </w:rPr>
              <w:t xml:space="preserve">составить максимально полный обзор литературы по теме </w:t>
            </w:r>
            <w:r w:rsidR="00710C68">
              <w:rPr>
                <w:color w:val="000000" w:themeColor="text1"/>
              </w:rPr>
              <w:t xml:space="preserve">эволюции </w:t>
            </w:r>
            <w:r w:rsidR="00586EC7">
              <w:rPr>
                <w:color w:val="000000" w:themeColor="text1"/>
              </w:rPr>
              <w:t>нефтяного сектора КНР</w:t>
            </w:r>
            <w:r w:rsidR="00586EC7">
              <w:t xml:space="preserve"> </w:t>
            </w:r>
            <w:r w:rsidR="00586EC7" w:rsidRPr="00586EC7">
              <w:rPr>
                <w:color w:val="000000" w:themeColor="text1"/>
              </w:rPr>
              <w:t>и роли иностранных (в том числе российских) инвестиций в нем</w:t>
            </w:r>
          </w:p>
          <w:p w14:paraId="39D4035E" w14:textId="77777777" w:rsidR="00586EC7" w:rsidRDefault="00586EC7">
            <w:pPr>
              <w:rPr>
                <w:color w:val="000000" w:themeColor="text1"/>
              </w:rPr>
            </w:pPr>
          </w:p>
          <w:p w14:paraId="67BFE1DE" w14:textId="3B62D27F" w:rsidR="00484165" w:rsidRPr="00C3599F" w:rsidRDefault="00901027" w:rsidP="00484165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Задачи проекта:</w:t>
            </w:r>
          </w:p>
          <w:p w14:paraId="7791559D" w14:textId="07FD4857" w:rsidR="00710C68" w:rsidRDefault="00710C68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 и выгрузка зарубежных и российских научных статей по теме исследования </w:t>
            </w:r>
            <w:r w:rsidRPr="00D20480">
              <w:rPr>
                <w:b/>
                <w:color w:val="000000" w:themeColor="text1"/>
              </w:rPr>
              <w:t xml:space="preserve">из базы </w:t>
            </w:r>
            <w:r w:rsidRPr="00D20480">
              <w:rPr>
                <w:b/>
                <w:color w:val="000000" w:themeColor="text1"/>
                <w:lang w:val="en-US"/>
              </w:rPr>
              <w:t>Web</w:t>
            </w:r>
            <w:r w:rsidRPr="00D20480">
              <w:rPr>
                <w:b/>
                <w:color w:val="000000" w:themeColor="text1"/>
              </w:rPr>
              <w:t xml:space="preserve"> </w:t>
            </w:r>
            <w:r w:rsidRPr="00D20480">
              <w:rPr>
                <w:b/>
                <w:color w:val="000000" w:themeColor="text1"/>
                <w:lang w:val="en-US"/>
              </w:rPr>
              <w:t>of</w:t>
            </w:r>
            <w:r w:rsidRPr="00D20480">
              <w:rPr>
                <w:b/>
                <w:color w:val="000000" w:themeColor="text1"/>
              </w:rPr>
              <w:t xml:space="preserve"> </w:t>
            </w:r>
            <w:r w:rsidRPr="00D20480">
              <w:rPr>
                <w:b/>
                <w:color w:val="000000" w:themeColor="text1"/>
                <w:lang w:val="en-US"/>
              </w:rPr>
              <w:t>science</w:t>
            </w:r>
            <w:r w:rsidRPr="00710C68">
              <w:rPr>
                <w:color w:val="000000" w:themeColor="text1"/>
              </w:rPr>
              <w:t xml:space="preserve"> / </w:t>
            </w:r>
            <w:r>
              <w:rPr>
                <w:color w:val="000000" w:themeColor="text1"/>
                <w:lang w:val="en-US"/>
              </w:rPr>
              <w:t>Scopus</w:t>
            </w:r>
            <w:r w:rsidRPr="00710C6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 последние 10 лет</w:t>
            </w:r>
          </w:p>
          <w:p w14:paraId="3FB6FCBC" w14:textId="7431FCB0" w:rsidR="00027C4F" w:rsidRDefault="00027C4F" w:rsidP="00027C4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Поиск </w:t>
            </w:r>
            <w:r w:rsidRPr="00027C4F">
              <w:rPr>
                <w:b/>
                <w:color w:val="000000" w:themeColor="text1"/>
              </w:rPr>
              <w:t>периодических статей</w:t>
            </w:r>
            <w:r>
              <w:rPr>
                <w:color w:val="000000" w:themeColor="text1"/>
              </w:rPr>
              <w:t xml:space="preserve"> по теме исследования в интернете</w:t>
            </w:r>
          </w:p>
          <w:p w14:paraId="476D7814" w14:textId="77777777" w:rsidR="00AA3233" w:rsidRDefault="00D74926" w:rsidP="00AA323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Налаживание системы автоматического </w:t>
            </w:r>
            <w:r w:rsidRPr="00D74926">
              <w:rPr>
                <w:b/>
                <w:color w:val="000000" w:themeColor="text1"/>
              </w:rPr>
              <w:t>поиска новостей</w:t>
            </w:r>
            <w:r>
              <w:rPr>
                <w:color w:val="000000" w:themeColor="text1"/>
              </w:rPr>
              <w:t xml:space="preserve"> по теме исследования, появляющихся в сети интернет</w:t>
            </w:r>
            <w:r w:rsidR="00AA3233">
              <w:rPr>
                <w:color w:val="000000" w:themeColor="text1"/>
              </w:rPr>
              <w:t xml:space="preserve"> </w:t>
            </w:r>
          </w:p>
          <w:p w14:paraId="08294026" w14:textId="318E9EC3" w:rsidR="00AA3233" w:rsidRDefault="00AA3233" w:rsidP="00AA323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Подбор </w:t>
            </w:r>
            <w:r w:rsidRPr="00D74926">
              <w:rPr>
                <w:b/>
                <w:color w:val="000000" w:themeColor="text1"/>
              </w:rPr>
              <w:t>статистической информации</w:t>
            </w:r>
            <w:r>
              <w:rPr>
                <w:color w:val="000000" w:themeColor="text1"/>
              </w:rPr>
              <w:t xml:space="preserve"> по теме исследования (на английском / китайском языке)</w:t>
            </w:r>
          </w:p>
          <w:p w14:paraId="0938D433" w14:textId="5707A87D" w:rsidR="00AA3233" w:rsidRDefault="00AA3233" w:rsidP="00AA323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Поиск научных и периодических статей, исследовательских работ по теме исследования в печатных изданиях, не доступных в интернете (</w:t>
            </w:r>
            <w:r w:rsidRPr="00D74926">
              <w:rPr>
                <w:b/>
                <w:color w:val="000000" w:themeColor="text1"/>
              </w:rPr>
              <w:t>работа в Библиотеке</w:t>
            </w:r>
            <w:r>
              <w:rPr>
                <w:color w:val="000000" w:themeColor="text1"/>
              </w:rPr>
              <w:t xml:space="preserve"> им. Ленина / Библиотеке иностранной литературы / </w:t>
            </w:r>
            <w:proofErr w:type="spellStart"/>
            <w:r>
              <w:rPr>
                <w:color w:val="000000" w:themeColor="text1"/>
              </w:rPr>
              <w:t>др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>иблиотеках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12BE24A1" w14:textId="19B1022C" w:rsidR="00D20480" w:rsidRDefault="00D20480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студентов, говорящих по-китайски</w:t>
            </w:r>
            <w:r w:rsidR="001A171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– поиск и анализ </w:t>
            </w:r>
            <w:r w:rsidRPr="00D74926">
              <w:rPr>
                <w:b/>
                <w:color w:val="000000" w:themeColor="text1"/>
              </w:rPr>
              <w:t>источников на китайском языке</w:t>
            </w:r>
            <w:r>
              <w:rPr>
                <w:color w:val="000000" w:themeColor="text1"/>
              </w:rPr>
              <w:t xml:space="preserve"> (включая новостные</w:t>
            </w:r>
            <w:r w:rsidR="00D74926">
              <w:rPr>
                <w:color w:val="000000" w:themeColor="text1"/>
              </w:rPr>
              <w:t xml:space="preserve"> сайты, периодические издания, статистика и др.)</w:t>
            </w:r>
            <w:r>
              <w:rPr>
                <w:color w:val="000000" w:themeColor="text1"/>
              </w:rPr>
              <w:t xml:space="preserve"> </w:t>
            </w:r>
          </w:p>
          <w:p w14:paraId="08632B08" w14:textId="16284C06" w:rsidR="00710C68" w:rsidRDefault="00710C68" w:rsidP="00A335E5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D74926">
              <w:rPr>
                <w:b/>
                <w:color w:val="000000" w:themeColor="text1"/>
              </w:rPr>
              <w:t>Создание каталога</w:t>
            </w:r>
            <w:r>
              <w:rPr>
                <w:color w:val="000000" w:themeColor="text1"/>
              </w:rPr>
              <w:t xml:space="preserve"> </w:t>
            </w:r>
            <w:r w:rsidR="00D74926">
              <w:rPr>
                <w:color w:val="000000" w:themeColor="text1"/>
              </w:rPr>
              <w:t xml:space="preserve">из выходных данных собранных источников </w:t>
            </w:r>
            <w:r>
              <w:rPr>
                <w:color w:val="000000" w:themeColor="text1"/>
              </w:rPr>
              <w:t xml:space="preserve">(ФИО авторов, название издания, год издания и </w:t>
            </w:r>
            <w:proofErr w:type="spellStart"/>
            <w:r>
              <w:rPr>
                <w:color w:val="000000" w:themeColor="text1"/>
              </w:rPr>
              <w:t>тд</w:t>
            </w:r>
            <w:proofErr w:type="spellEnd"/>
            <w:r>
              <w:rPr>
                <w:color w:val="000000" w:themeColor="text1"/>
              </w:rPr>
              <w:t xml:space="preserve">) в </w:t>
            </w:r>
            <w:proofErr w:type="spellStart"/>
            <w:r>
              <w:rPr>
                <w:color w:val="000000" w:themeColor="text1"/>
              </w:rPr>
              <w:t>эксель</w:t>
            </w:r>
            <w:proofErr w:type="spellEnd"/>
            <w:r>
              <w:rPr>
                <w:color w:val="000000" w:themeColor="text1"/>
              </w:rPr>
              <w:t xml:space="preserve"> по каждой из </w:t>
            </w:r>
            <w:proofErr w:type="gramStart"/>
            <w:r>
              <w:rPr>
                <w:color w:val="000000" w:themeColor="text1"/>
              </w:rPr>
              <w:t>под-тем</w:t>
            </w:r>
            <w:proofErr w:type="gramEnd"/>
            <w:r>
              <w:rPr>
                <w:color w:val="000000" w:themeColor="text1"/>
              </w:rPr>
              <w:t xml:space="preserve"> исследования</w:t>
            </w:r>
          </w:p>
          <w:p w14:paraId="7F18FF7F" w14:textId="687B6795" w:rsidR="006B5D96" w:rsidRDefault="00D20480" w:rsidP="00D20480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Написание </w:t>
            </w:r>
            <w:r w:rsidRPr="00D74926">
              <w:rPr>
                <w:b/>
                <w:color w:val="000000" w:themeColor="text1"/>
              </w:rPr>
              <w:t xml:space="preserve">краткого </w:t>
            </w:r>
            <w:r w:rsidR="00D74926" w:rsidRPr="00D74926">
              <w:rPr>
                <w:b/>
                <w:color w:val="000000" w:themeColor="text1"/>
              </w:rPr>
              <w:t>обзора</w:t>
            </w:r>
            <w:r w:rsidR="00D7492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(1-6 предложений на каждую статью) </w:t>
            </w:r>
            <w:r>
              <w:rPr>
                <w:color w:val="000000" w:themeColor="text1"/>
              </w:rPr>
              <w:lastRenderedPageBreak/>
              <w:t>содержания найденных источников, с указанием предмета исследования, общей идеи статьи и кратким списком полезной информации</w:t>
            </w:r>
          </w:p>
          <w:p w14:paraId="476B5B5C" w14:textId="6FB77257" w:rsidR="00D20480" w:rsidRPr="00C3599F" w:rsidRDefault="00D20480" w:rsidP="00027C4F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Написание </w:t>
            </w:r>
            <w:r w:rsidRPr="00D74926">
              <w:rPr>
                <w:b/>
                <w:color w:val="000000" w:themeColor="text1"/>
              </w:rPr>
              <w:t>отчета о проделанной работе</w:t>
            </w:r>
            <w:r>
              <w:rPr>
                <w:color w:val="000000" w:themeColor="text1"/>
              </w:rPr>
              <w:t xml:space="preserve">, с указанием </w:t>
            </w:r>
            <w:r w:rsidR="00D74926">
              <w:rPr>
                <w:color w:val="000000" w:themeColor="text1"/>
              </w:rPr>
              <w:t xml:space="preserve">различных типов проанализированных источников и краткого содержания наиболее информативных из них </w:t>
            </w:r>
          </w:p>
        </w:tc>
      </w:tr>
      <w:tr w:rsidR="00D74926" w:rsidRPr="00C3599F" w14:paraId="0D6CEAC8" w14:textId="77777777" w:rsidTr="00A47807">
        <w:tc>
          <w:tcPr>
            <w:tcW w:w="4077" w:type="dxa"/>
          </w:tcPr>
          <w:p w14:paraId="24DF49F3" w14:textId="54C5ACA2" w:rsidR="00A47807" w:rsidRPr="00C3599F" w:rsidRDefault="00054118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484865E8" w14:textId="77777777" w:rsidR="00A47807" w:rsidRPr="00C3599F" w:rsidRDefault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 рамках проекта студенты:</w:t>
            </w:r>
          </w:p>
          <w:p w14:paraId="6899EC0A" w14:textId="4C0D672F" w:rsidR="002602E9" w:rsidRDefault="002602E9" w:rsidP="00D7492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Осваивают навыки быстрого поиска и обработки информации (руководитель предоставит инструкцию по эффективной работе с источниками литературы, используемую студентами ведущих зарубежных институтов)</w:t>
            </w:r>
          </w:p>
          <w:p w14:paraId="592798DC" w14:textId="59A89CEC" w:rsidR="00D74926" w:rsidRPr="00C3599F" w:rsidRDefault="002602E9" w:rsidP="00D74926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Знакомятся с </w:t>
            </w:r>
            <w:r w:rsidR="00ED2EB3">
              <w:rPr>
                <w:color w:val="000000" w:themeColor="text1"/>
              </w:rPr>
              <w:t>особенностями функционирования нефтяного сектора КНР</w:t>
            </w:r>
          </w:p>
          <w:p w14:paraId="6775C2E0" w14:textId="2B181B08" w:rsidR="008C7A8A" w:rsidRPr="00C3599F" w:rsidRDefault="000820DD" w:rsidP="008C7A8A">
            <w:pPr>
              <w:pStyle w:val="a4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Изучают реализуемые в </w:t>
            </w:r>
            <w:r w:rsidR="00D74926">
              <w:rPr>
                <w:color w:val="000000" w:themeColor="text1"/>
              </w:rPr>
              <w:t>Китае нефтяные проекты с участием иностранных инвестиций</w:t>
            </w:r>
          </w:p>
          <w:p w14:paraId="3B52B706" w14:textId="77777777" w:rsidR="008C7A8A" w:rsidRPr="00C3599F" w:rsidRDefault="008C7A8A" w:rsidP="008C7A8A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Участие в проекте позволит студентам:</w:t>
            </w:r>
          </w:p>
          <w:p w14:paraId="0D4A6B90" w14:textId="79A733BC" w:rsidR="008C7A8A" w:rsidRPr="00C3599F" w:rsidRDefault="00ED2EB3" w:rsidP="008C7A8A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Отработать навыки сбора, систематизации и </w:t>
            </w:r>
            <w:r w:rsidR="008C7A8A" w:rsidRPr="00C3599F">
              <w:rPr>
                <w:color w:val="000000" w:themeColor="text1"/>
              </w:rPr>
              <w:t xml:space="preserve">анализа </w:t>
            </w:r>
            <w:r>
              <w:rPr>
                <w:color w:val="000000" w:themeColor="text1"/>
              </w:rPr>
              <w:t xml:space="preserve">текстовой и </w:t>
            </w:r>
            <w:r w:rsidR="008C7A8A" w:rsidRPr="00C3599F">
              <w:rPr>
                <w:color w:val="000000" w:themeColor="text1"/>
              </w:rPr>
              <w:t>статистической информации</w:t>
            </w:r>
          </w:p>
          <w:p w14:paraId="2524BCD5" w14:textId="6446082D" w:rsidR="008C7A8A" w:rsidRPr="004A5A28" w:rsidRDefault="008C7A8A" w:rsidP="004A5A28">
            <w:pPr>
              <w:pStyle w:val="a4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 xml:space="preserve">Получить навыки </w:t>
            </w:r>
            <w:r w:rsidR="00084CEC" w:rsidRPr="00C3599F">
              <w:rPr>
                <w:color w:val="000000" w:themeColor="text1"/>
              </w:rPr>
              <w:t>написания аналитического обзора</w:t>
            </w:r>
          </w:p>
        </w:tc>
      </w:tr>
      <w:tr w:rsidR="00D74926" w:rsidRPr="00C3599F" w14:paraId="03FD99AE" w14:textId="77777777" w:rsidTr="00A47807">
        <w:tc>
          <w:tcPr>
            <w:tcW w:w="4077" w:type="dxa"/>
          </w:tcPr>
          <w:p w14:paraId="2677C55D" w14:textId="7B0D2AD5" w:rsidR="00691CF6" w:rsidRPr="00C3599F" w:rsidRDefault="00023E4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7B42AB87" w:rsidR="00691CF6" w:rsidRPr="00F336BA" w:rsidRDefault="001A1712" w:rsidP="00F336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24</w:t>
            </w:r>
            <w:r w:rsidR="00C3599F">
              <w:rPr>
                <w:i/>
                <w:color w:val="000000" w:themeColor="text1"/>
                <w:lang w:val="en-US"/>
              </w:rPr>
              <w:t xml:space="preserve"> </w:t>
            </w:r>
            <w:r w:rsidR="00ED2EB3">
              <w:rPr>
                <w:i/>
                <w:color w:val="000000" w:themeColor="text1"/>
              </w:rPr>
              <w:t>июня</w:t>
            </w:r>
            <w:r w:rsidR="004A5A28">
              <w:rPr>
                <w:i/>
                <w:color w:val="000000" w:themeColor="text1"/>
              </w:rPr>
              <w:t xml:space="preserve"> </w:t>
            </w:r>
            <w:r w:rsidR="00084CEC" w:rsidRPr="00C3599F">
              <w:rPr>
                <w:i/>
                <w:color w:val="000000" w:themeColor="text1"/>
              </w:rPr>
              <w:t>–</w:t>
            </w:r>
            <w:r w:rsidR="00D719BD">
              <w:rPr>
                <w:i/>
                <w:color w:val="000000" w:themeColor="text1"/>
              </w:rPr>
              <w:t xml:space="preserve"> </w:t>
            </w:r>
            <w:r w:rsidR="00ED2EB3">
              <w:rPr>
                <w:i/>
                <w:color w:val="000000" w:themeColor="text1"/>
              </w:rPr>
              <w:t xml:space="preserve">31 </w:t>
            </w:r>
            <w:r w:rsidR="00F336BA">
              <w:rPr>
                <w:i/>
                <w:color w:val="000000" w:themeColor="text1"/>
              </w:rPr>
              <w:t>августа</w:t>
            </w:r>
          </w:p>
        </w:tc>
      </w:tr>
      <w:tr w:rsidR="00D74926" w:rsidRPr="00C3599F" w14:paraId="06FA277B" w14:textId="77777777" w:rsidTr="00A47807">
        <w:tc>
          <w:tcPr>
            <w:tcW w:w="4077" w:type="dxa"/>
          </w:tcPr>
          <w:p w14:paraId="32FD511F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8D6A658" w:rsidR="00F379A0" w:rsidRPr="00D719BD" w:rsidRDefault="00ED2EB3" w:rsidP="001A171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2-6 кредитов в зависимости от объема работ, выполняемых студентом </w:t>
            </w:r>
          </w:p>
        </w:tc>
      </w:tr>
      <w:tr w:rsidR="00D74926" w:rsidRPr="00C3599F" w14:paraId="428C3D22" w14:textId="77777777" w:rsidTr="00A47807">
        <w:tc>
          <w:tcPr>
            <w:tcW w:w="4077" w:type="dxa"/>
          </w:tcPr>
          <w:p w14:paraId="45C95973" w14:textId="77777777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75B4DB51" w:rsidR="00A47807" w:rsidRPr="00C3599F" w:rsidRDefault="00120FC7" w:rsidP="00120FC7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Удаленная работа</w:t>
            </w:r>
          </w:p>
        </w:tc>
      </w:tr>
      <w:tr w:rsidR="00D74926" w:rsidRPr="00C3599F" w14:paraId="26C4FA95" w14:textId="77777777" w:rsidTr="00A47807">
        <w:tc>
          <w:tcPr>
            <w:tcW w:w="4077" w:type="dxa"/>
          </w:tcPr>
          <w:p w14:paraId="6861C4AF" w14:textId="012ADFBB" w:rsidR="00F379A0" w:rsidRPr="00C3599F" w:rsidRDefault="00F379A0" w:rsidP="003D42C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061F7A89" w:rsidR="00F379A0" w:rsidRPr="00C3599F" w:rsidRDefault="00027C4F" w:rsidP="00F336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</w:t>
            </w:r>
            <w:r w:rsidR="00F336BA">
              <w:rPr>
                <w:i/>
                <w:color w:val="000000" w:themeColor="text1"/>
              </w:rPr>
              <w:t>25</w:t>
            </w:r>
            <w:r>
              <w:rPr>
                <w:i/>
                <w:color w:val="000000" w:themeColor="text1"/>
              </w:rPr>
              <w:t xml:space="preserve"> часов</w:t>
            </w:r>
          </w:p>
        </w:tc>
      </w:tr>
      <w:tr w:rsidR="00D74926" w:rsidRPr="00C3599F" w14:paraId="108B57BE" w14:textId="77777777" w:rsidTr="00A47807">
        <w:tc>
          <w:tcPr>
            <w:tcW w:w="4077" w:type="dxa"/>
          </w:tcPr>
          <w:p w14:paraId="6DCDF02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2F5B3E79" w:rsidR="00F379A0" w:rsidRPr="00C3599F" w:rsidRDefault="004A5A28" w:rsidP="004A5A2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D74926" w:rsidRPr="00C3599F" w14:paraId="169F388C" w14:textId="77777777" w:rsidTr="00A47807">
        <w:tc>
          <w:tcPr>
            <w:tcW w:w="4077" w:type="dxa"/>
          </w:tcPr>
          <w:p w14:paraId="4CB1C08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261EE68" w14:textId="48E3BFC3" w:rsidR="00027C4F" w:rsidRDefault="00027C4F" w:rsidP="00027C4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Обязательное знание английского языка; желательное знание китайского языка; </w:t>
            </w:r>
          </w:p>
          <w:p w14:paraId="5A33F733" w14:textId="745CED23" w:rsidR="00F379A0" w:rsidRPr="00C3599F" w:rsidRDefault="00027C4F" w:rsidP="00027C4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усидчивость; аналитическое м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ышление</w:t>
            </w:r>
          </w:p>
        </w:tc>
      </w:tr>
      <w:tr w:rsidR="00D74926" w:rsidRPr="00C3599F" w14:paraId="415D355E" w14:textId="77777777" w:rsidTr="00A47807">
        <w:tc>
          <w:tcPr>
            <w:tcW w:w="4077" w:type="dxa"/>
          </w:tcPr>
          <w:p w14:paraId="75F0BE50" w14:textId="4E9DD899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633DE8C" w:rsidR="00971EDC" w:rsidRPr="00C3599F" w:rsidRDefault="00CD43C5" w:rsidP="00A571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Электронный каталог, </w:t>
            </w:r>
            <w:r w:rsidR="00027C4F">
              <w:rPr>
                <w:i/>
                <w:color w:val="000000" w:themeColor="text1"/>
              </w:rPr>
              <w:t>О</w:t>
            </w:r>
            <w:r>
              <w:rPr>
                <w:i/>
                <w:color w:val="000000" w:themeColor="text1"/>
              </w:rPr>
              <w:t>тчет с о</w:t>
            </w:r>
            <w:r w:rsidR="00027C4F">
              <w:rPr>
                <w:i/>
                <w:color w:val="000000" w:themeColor="text1"/>
              </w:rPr>
              <w:t>бзор</w:t>
            </w:r>
            <w:r>
              <w:rPr>
                <w:i/>
                <w:color w:val="000000" w:themeColor="text1"/>
              </w:rPr>
              <w:t>ом</w:t>
            </w:r>
            <w:r w:rsidR="00027C4F">
              <w:rPr>
                <w:i/>
                <w:color w:val="000000" w:themeColor="text1"/>
              </w:rPr>
              <w:t xml:space="preserve"> литературы по теме эволюции нефтяного сектора Китая и роли иностранных инвестиций в нем</w:t>
            </w:r>
          </w:p>
        </w:tc>
      </w:tr>
      <w:tr w:rsidR="00D74926" w:rsidRPr="00C3599F" w14:paraId="384D585B" w14:textId="77777777" w:rsidTr="00A47807">
        <w:tc>
          <w:tcPr>
            <w:tcW w:w="4077" w:type="dxa"/>
          </w:tcPr>
          <w:p w14:paraId="7548FE3D" w14:textId="67846742" w:rsidR="00A47807" w:rsidRPr="00C3599F" w:rsidRDefault="00A47807" w:rsidP="00971EDC">
            <w:pPr>
              <w:rPr>
                <w:b/>
                <w:color w:val="000000" w:themeColor="text1"/>
              </w:rPr>
            </w:pPr>
            <w:r w:rsidRPr="00C3599F">
              <w:rPr>
                <w:b/>
                <w:color w:val="000000" w:themeColor="text1"/>
              </w:rPr>
              <w:t xml:space="preserve">Формат </w:t>
            </w:r>
            <w:r w:rsidR="00971EDC" w:rsidRPr="00C3599F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C3599F">
              <w:rPr>
                <w:b/>
                <w:color w:val="000000" w:themeColor="text1"/>
              </w:rPr>
              <w:t>отчет студента по проекту</w:t>
            </w:r>
            <w:r w:rsidR="00971EDC" w:rsidRPr="00C3599F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F632B00" w:rsidR="00A47807" w:rsidRPr="00C3599F" w:rsidRDefault="00084CEC" w:rsidP="00027C4F">
            <w:p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Собранные данные в </w:t>
            </w:r>
            <w:r w:rsidR="00027C4F">
              <w:rPr>
                <w:i/>
                <w:color w:val="000000" w:themeColor="text1"/>
              </w:rPr>
              <w:t xml:space="preserve">формате </w:t>
            </w:r>
            <w:proofErr w:type="spellStart"/>
            <w:r w:rsidR="00027C4F">
              <w:rPr>
                <w:i/>
                <w:color w:val="000000" w:themeColor="text1"/>
              </w:rPr>
              <w:t>ворд</w:t>
            </w:r>
            <w:proofErr w:type="spellEnd"/>
            <w:r w:rsidR="00027C4F">
              <w:rPr>
                <w:i/>
                <w:color w:val="000000" w:themeColor="text1"/>
              </w:rPr>
              <w:t xml:space="preserve"> (отчет), </w:t>
            </w:r>
            <w:proofErr w:type="spellStart"/>
            <w:r w:rsidR="00027C4F">
              <w:rPr>
                <w:i/>
                <w:color w:val="000000" w:themeColor="text1"/>
              </w:rPr>
              <w:t>эксель</w:t>
            </w:r>
            <w:proofErr w:type="spellEnd"/>
            <w:r w:rsidR="00027C4F">
              <w:rPr>
                <w:i/>
                <w:color w:val="000000" w:themeColor="text1"/>
              </w:rPr>
              <w:t xml:space="preserve"> (каталог информационных источников) и ссылке на </w:t>
            </w:r>
            <w:proofErr w:type="spellStart"/>
            <w:r w:rsidR="00027C4F">
              <w:rPr>
                <w:i/>
                <w:color w:val="000000" w:themeColor="text1"/>
              </w:rPr>
              <w:t>дропбокс</w:t>
            </w:r>
            <w:proofErr w:type="spellEnd"/>
            <w:r w:rsidR="00027C4F">
              <w:rPr>
                <w:i/>
                <w:color w:val="000000" w:themeColor="text1"/>
              </w:rPr>
              <w:t xml:space="preserve"> (систематизированное хранилище информационных источников) в </w:t>
            </w:r>
            <w:r w:rsidRPr="00C3599F">
              <w:rPr>
                <w:i/>
                <w:color w:val="000000" w:themeColor="text1"/>
              </w:rPr>
              <w:t xml:space="preserve">электронном виде передаются руководителю проекта. Обсуждение текущих результатов работы и предварительных выводов по заданной теме осуществляется </w:t>
            </w:r>
            <w:r w:rsidR="00027C4F">
              <w:rPr>
                <w:i/>
                <w:color w:val="000000" w:themeColor="text1"/>
              </w:rPr>
              <w:t>с руководителем проекта удаленно по скайпу или ли</w:t>
            </w:r>
            <w:r w:rsidR="008809F6">
              <w:rPr>
                <w:i/>
                <w:color w:val="000000" w:themeColor="text1"/>
              </w:rPr>
              <w:t>чно (м. Курская, Москва</w:t>
            </w:r>
            <w:r w:rsidR="00027C4F">
              <w:rPr>
                <w:i/>
                <w:color w:val="000000" w:themeColor="text1"/>
              </w:rPr>
              <w:t xml:space="preserve">). </w:t>
            </w:r>
          </w:p>
        </w:tc>
      </w:tr>
      <w:tr w:rsidR="00D74926" w:rsidRPr="00C3599F" w14:paraId="3AE0C6F1" w14:textId="77777777" w:rsidTr="00A47807">
        <w:tc>
          <w:tcPr>
            <w:tcW w:w="4077" w:type="dxa"/>
          </w:tcPr>
          <w:p w14:paraId="42D07D64" w14:textId="3C2F36B6" w:rsidR="00971EDC" w:rsidRPr="00C3599F" w:rsidRDefault="00971EDC">
            <w:pPr>
              <w:rPr>
                <w:b/>
                <w:color w:val="000000" w:themeColor="text1"/>
              </w:rPr>
            </w:pPr>
            <w:r w:rsidRPr="00C3599F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19328B0F" w14:textId="4C22F276" w:rsidR="001A1712" w:rsidRPr="001A1712" w:rsidRDefault="001A1712" w:rsidP="001A171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начисленных студенту кредитов будет зависеть от объема выполняемых работ</w:t>
            </w:r>
            <w:r w:rsidR="009F03FB">
              <w:rPr>
                <w:i/>
                <w:color w:val="000000" w:themeColor="text1"/>
              </w:rPr>
              <w:t>:</w:t>
            </w:r>
          </w:p>
          <w:p w14:paraId="20DA17F8" w14:textId="70CC83B3" w:rsidR="001A1712" w:rsidRDefault="001A1712" w:rsidP="001A1712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 кредита – выполнение пп. 1,</w:t>
            </w:r>
            <w:r w:rsidR="009F03FB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7-9 Задач проекта</w:t>
            </w:r>
          </w:p>
          <w:p w14:paraId="5AAB5E4B" w14:textId="1293930E" w:rsidR="009F03FB" w:rsidRDefault="001A1712" w:rsidP="009F03FB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 кредита</w:t>
            </w:r>
            <w:r w:rsidR="009F03FB">
              <w:rPr>
                <w:i/>
                <w:color w:val="000000" w:themeColor="text1"/>
              </w:rPr>
              <w:t>– выполнение пп. 1-3, 7-9 Задач проекта</w:t>
            </w:r>
          </w:p>
          <w:p w14:paraId="2AF878E4" w14:textId="427D33B6" w:rsidR="009F03FB" w:rsidRDefault="009F03FB" w:rsidP="009F03FB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 кредита– выполнение пп. 1-4, 7-9 Задач проекта</w:t>
            </w:r>
          </w:p>
          <w:p w14:paraId="4324A20A" w14:textId="39305DD2" w:rsidR="009F03FB" w:rsidRDefault="009F03FB" w:rsidP="009F03FB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 кредитов– выполнение пп. 1-5, 7-9 Задач проекта</w:t>
            </w:r>
          </w:p>
          <w:p w14:paraId="09CEF722" w14:textId="093C00C1" w:rsidR="009F03FB" w:rsidRDefault="009F03FB" w:rsidP="009F03FB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 кредитов– выполнение пп. 1-6, 7-9 Задач проекта</w:t>
            </w:r>
          </w:p>
          <w:p w14:paraId="5DF59420" w14:textId="77777777" w:rsidR="003E5A4A" w:rsidRDefault="003E5A4A" w:rsidP="003E5A4A">
            <w:pPr>
              <w:pStyle w:val="a4"/>
              <w:rPr>
                <w:i/>
                <w:color w:val="000000" w:themeColor="text1"/>
              </w:rPr>
            </w:pPr>
          </w:p>
          <w:p w14:paraId="4B83FD56" w14:textId="12651D55" w:rsidR="001A1712" w:rsidRPr="009F03FB" w:rsidRDefault="009F03FB" w:rsidP="009F03F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Другие критерии оценивания результатов проекта включают в себя:</w:t>
            </w:r>
          </w:p>
          <w:p w14:paraId="50C96EDC" w14:textId="5399BA11" w:rsidR="008809F6" w:rsidRDefault="00EC1915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 xml:space="preserve">Полнота </w:t>
            </w:r>
            <w:r w:rsidR="008809F6">
              <w:rPr>
                <w:i/>
                <w:color w:val="000000" w:themeColor="text1"/>
              </w:rPr>
              <w:t>собранных информационных источников</w:t>
            </w:r>
          </w:p>
          <w:p w14:paraId="00D31835" w14:textId="6BEE495A" w:rsidR="008809F6" w:rsidRDefault="008809F6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Качество составления кратких обзоров литературы и </w:t>
            </w:r>
            <w:r w:rsidR="00E65DF3">
              <w:rPr>
                <w:i/>
                <w:color w:val="000000" w:themeColor="text1"/>
              </w:rPr>
              <w:t>общего отчета о проделанной работе</w:t>
            </w:r>
          </w:p>
          <w:p w14:paraId="5696CECC" w14:textId="20212A30" w:rsidR="008809F6" w:rsidRDefault="008809F6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Удобство в использовании электронного каталога источников</w:t>
            </w:r>
          </w:p>
          <w:p w14:paraId="3EE954E5" w14:textId="21A1AA0F" w:rsidR="00971EDC" w:rsidRPr="00E65DF3" w:rsidRDefault="00084CEC" w:rsidP="00E65DF3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E65DF3">
              <w:rPr>
                <w:i/>
                <w:color w:val="000000" w:themeColor="text1"/>
              </w:rPr>
              <w:t xml:space="preserve">Систематизация собранной </w:t>
            </w:r>
            <w:r w:rsidR="00732118" w:rsidRPr="00E65DF3">
              <w:rPr>
                <w:i/>
                <w:color w:val="000000" w:themeColor="text1"/>
              </w:rPr>
              <w:t>аналитической</w:t>
            </w:r>
            <w:r w:rsidRPr="00E65DF3">
              <w:rPr>
                <w:i/>
                <w:color w:val="000000" w:themeColor="text1"/>
              </w:rPr>
              <w:t xml:space="preserve"> информации</w:t>
            </w:r>
          </w:p>
          <w:p w14:paraId="53673ECB" w14:textId="2F825D56" w:rsidR="00084CEC" w:rsidRPr="00C3599F" w:rsidRDefault="00084CEC" w:rsidP="00084CEC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 w:rsidRPr="00C3599F">
              <w:rPr>
                <w:i/>
                <w:color w:val="000000" w:themeColor="text1"/>
              </w:rPr>
              <w:t>Соблюдение сроков</w:t>
            </w:r>
          </w:p>
        </w:tc>
      </w:tr>
      <w:tr w:rsidR="00D74926" w:rsidRPr="00C3599F" w14:paraId="32866122" w14:textId="77777777" w:rsidTr="00A47807">
        <w:tc>
          <w:tcPr>
            <w:tcW w:w="4077" w:type="dxa"/>
          </w:tcPr>
          <w:p w14:paraId="0A437520" w14:textId="4E688B52" w:rsidR="00A47807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85C1BCC" w:rsidR="00A47807" w:rsidRPr="00A571FD" w:rsidRDefault="00A27FC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D74926" w:rsidRPr="00C3599F" w14:paraId="1B2EDEA8" w14:textId="77777777" w:rsidTr="00A47807">
        <w:tc>
          <w:tcPr>
            <w:tcW w:w="4077" w:type="dxa"/>
          </w:tcPr>
          <w:p w14:paraId="684924B3" w14:textId="77777777" w:rsidR="00A47807" w:rsidRPr="00C3599F" w:rsidRDefault="000A439E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3E0AA515" w14:textId="557149BC" w:rsidR="00E65DF3" w:rsidRDefault="00E65DF3" w:rsidP="00E65D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Обязательное знание английского языка (продвинутый уровень); желательное знание китайского языка (уровень от базового и выше). </w:t>
            </w:r>
          </w:p>
          <w:p w14:paraId="762691E0" w14:textId="40B743BF" w:rsidR="00E65DF3" w:rsidRDefault="00E65DF3" w:rsidP="00E65DF3">
            <w:pPr>
              <w:rPr>
                <w:i/>
                <w:color w:val="000000" w:themeColor="text1"/>
              </w:rPr>
            </w:pPr>
          </w:p>
          <w:p w14:paraId="51AEDC83" w14:textId="3B132B29" w:rsidR="00E65DF3" w:rsidRDefault="00E65DF3" w:rsidP="00E65D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Наличие доступа к базе данных </w:t>
            </w:r>
            <w:r>
              <w:rPr>
                <w:i/>
                <w:color w:val="000000" w:themeColor="text1"/>
                <w:lang w:val="en-US"/>
              </w:rPr>
              <w:t>Web</w:t>
            </w:r>
            <w:r w:rsidRPr="00E65DF3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of</w:t>
            </w:r>
            <w:r w:rsidRPr="00E65DF3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science</w:t>
            </w:r>
            <w:r w:rsidRPr="00E65DF3">
              <w:rPr>
                <w:i/>
                <w:color w:val="000000" w:themeColor="text1"/>
              </w:rPr>
              <w:t xml:space="preserve"> (</w:t>
            </w:r>
            <w:r>
              <w:rPr>
                <w:i/>
                <w:color w:val="000000" w:themeColor="text1"/>
              </w:rPr>
              <w:t>есть у студентов НИУ ВШЭ)</w:t>
            </w:r>
          </w:p>
          <w:p w14:paraId="696B92A4" w14:textId="5EE59A1B" w:rsidR="00E65DF3" w:rsidRDefault="00E65DF3" w:rsidP="00E65DF3">
            <w:pPr>
              <w:rPr>
                <w:i/>
                <w:color w:val="000000" w:themeColor="text1"/>
              </w:rPr>
            </w:pPr>
          </w:p>
          <w:p w14:paraId="2955F9AB" w14:textId="41828487" w:rsidR="00E65DF3" w:rsidRPr="00E65DF3" w:rsidRDefault="00E65DF3" w:rsidP="00E65D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Готовность проводить время в библиотеке. </w:t>
            </w:r>
          </w:p>
          <w:p w14:paraId="7D7EF70E" w14:textId="77777777" w:rsidR="00E65DF3" w:rsidRDefault="00E65DF3" w:rsidP="00E65DF3">
            <w:pPr>
              <w:rPr>
                <w:i/>
                <w:color w:val="000000" w:themeColor="text1"/>
              </w:rPr>
            </w:pPr>
          </w:p>
          <w:p w14:paraId="5911CE94" w14:textId="52D3C154" w:rsidR="00A47807" w:rsidRPr="00C3599F" w:rsidRDefault="00E65DF3" w:rsidP="00E65D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Хорошая успеваемость или возможность продемонстрировать успешный опыт работы с большим объемом данных / написания хороших аналитических или исследовательских работ.</w:t>
            </w:r>
          </w:p>
        </w:tc>
      </w:tr>
      <w:tr w:rsidR="00D74926" w:rsidRPr="00C3599F" w14:paraId="14260A8B" w14:textId="77777777" w:rsidTr="00A47807">
        <w:tc>
          <w:tcPr>
            <w:tcW w:w="4077" w:type="dxa"/>
          </w:tcPr>
          <w:p w14:paraId="7020932B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54487625" w:rsidR="00F379A0" w:rsidRPr="00C3599F" w:rsidRDefault="00E65DF3" w:rsidP="00E65D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</w:t>
            </w:r>
            <w:r w:rsidRPr="00C3599F">
              <w:rPr>
                <w:i/>
                <w:color w:val="000000" w:themeColor="text1"/>
              </w:rPr>
              <w:t>ировая экономика</w:t>
            </w:r>
            <w:r>
              <w:rPr>
                <w:i/>
                <w:color w:val="000000" w:themeColor="text1"/>
              </w:rPr>
              <w:t>,</w:t>
            </w:r>
            <w:r w:rsidRPr="00C3599F">
              <w:rPr>
                <w:i/>
                <w:color w:val="000000" w:themeColor="text1"/>
              </w:rPr>
              <w:t xml:space="preserve"> </w:t>
            </w:r>
            <w:r w:rsidR="00A27FCB">
              <w:rPr>
                <w:i/>
                <w:color w:val="000000" w:themeColor="text1"/>
              </w:rPr>
              <w:t xml:space="preserve">Востоковедение, </w:t>
            </w:r>
            <w:r>
              <w:rPr>
                <w:i/>
                <w:color w:val="000000" w:themeColor="text1"/>
              </w:rPr>
              <w:t>Экономика, Менеджмент, Г</w:t>
            </w:r>
            <w:r w:rsidR="00084CEC" w:rsidRPr="00C3599F">
              <w:rPr>
                <w:i/>
                <w:color w:val="000000" w:themeColor="text1"/>
              </w:rPr>
              <w:t>осударственное и муниципальное управление</w:t>
            </w:r>
            <w:r w:rsidR="00FE3E14" w:rsidRPr="00C3599F">
              <w:rPr>
                <w:i/>
                <w:color w:val="000000" w:themeColor="text1"/>
              </w:rPr>
              <w:t xml:space="preserve"> </w:t>
            </w:r>
          </w:p>
        </w:tc>
      </w:tr>
      <w:tr w:rsidR="00D74926" w14:paraId="4B6A6EBF" w14:textId="77777777" w:rsidTr="00A47807">
        <w:tc>
          <w:tcPr>
            <w:tcW w:w="4077" w:type="dxa"/>
          </w:tcPr>
          <w:p w14:paraId="126F3E48" w14:textId="77777777" w:rsidR="00F379A0" w:rsidRPr="00C3599F" w:rsidRDefault="00F379A0">
            <w:pPr>
              <w:rPr>
                <w:color w:val="000000" w:themeColor="text1"/>
              </w:rPr>
            </w:pPr>
            <w:r w:rsidRPr="00C3599F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34A63FB" w:rsidR="00F379A0" w:rsidRPr="004E11DE" w:rsidRDefault="00E65DF3" w:rsidP="00E65DF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Большая Ордынка 47/7 </w:t>
            </w:r>
            <w:r w:rsidR="00084CEC" w:rsidRPr="00C3599F">
              <w:rPr>
                <w:i/>
                <w:color w:val="000000" w:themeColor="text1"/>
              </w:rPr>
              <w:br/>
              <w:t>(ст. м. «</w:t>
            </w:r>
            <w:r>
              <w:rPr>
                <w:i/>
                <w:color w:val="000000" w:themeColor="text1"/>
              </w:rPr>
              <w:t>Третьяковская</w:t>
            </w:r>
            <w:r w:rsidR="00084CEC" w:rsidRPr="00C3599F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>/ Добрынинская</w:t>
            </w:r>
            <w:r w:rsidR="00084CEC" w:rsidRPr="00C3599F">
              <w:rPr>
                <w:i/>
                <w:color w:val="000000" w:themeColor="text1"/>
              </w:rPr>
              <w:t>)</w:t>
            </w:r>
          </w:p>
        </w:tc>
      </w:tr>
    </w:tbl>
    <w:p w14:paraId="65333D33" w14:textId="40E8D828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6421"/>
    <w:multiLevelType w:val="hybridMultilevel"/>
    <w:tmpl w:val="4ACC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14180"/>
    <w:multiLevelType w:val="hybridMultilevel"/>
    <w:tmpl w:val="2EC0D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533B1"/>
    <w:multiLevelType w:val="hybridMultilevel"/>
    <w:tmpl w:val="BB2A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66DC2"/>
    <w:multiLevelType w:val="hybridMultilevel"/>
    <w:tmpl w:val="ECC6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27C4F"/>
    <w:rsid w:val="00054118"/>
    <w:rsid w:val="000820DD"/>
    <w:rsid w:val="00084CEC"/>
    <w:rsid w:val="000A439E"/>
    <w:rsid w:val="000B7DED"/>
    <w:rsid w:val="00103564"/>
    <w:rsid w:val="00120FC7"/>
    <w:rsid w:val="001469A8"/>
    <w:rsid w:val="001A1712"/>
    <w:rsid w:val="001D79C2"/>
    <w:rsid w:val="00231EA4"/>
    <w:rsid w:val="002602E9"/>
    <w:rsid w:val="002D4B0B"/>
    <w:rsid w:val="003A5387"/>
    <w:rsid w:val="003D42CE"/>
    <w:rsid w:val="003D53CE"/>
    <w:rsid w:val="003E3254"/>
    <w:rsid w:val="003E5A4A"/>
    <w:rsid w:val="003F76BD"/>
    <w:rsid w:val="00400C0B"/>
    <w:rsid w:val="004678F7"/>
    <w:rsid w:val="00481277"/>
    <w:rsid w:val="00484165"/>
    <w:rsid w:val="004A5A28"/>
    <w:rsid w:val="004C1D36"/>
    <w:rsid w:val="004E11DE"/>
    <w:rsid w:val="004E12FA"/>
    <w:rsid w:val="00500C8E"/>
    <w:rsid w:val="00586EC7"/>
    <w:rsid w:val="005A6059"/>
    <w:rsid w:val="005E13DA"/>
    <w:rsid w:val="005E251E"/>
    <w:rsid w:val="005E3B03"/>
    <w:rsid w:val="005F3EBA"/>
    <w:rsid w:val="00611FDD"/>
    <w:rsid w:val="00614FFF"/>
    <w:rsid w:val="00691CF6"/>
    <w:rsid w:val="006B5D96"/>
    <w:rsid w:val="006D3E56"/>
    <w:rsid w:val="00710C68"/>
    <w:rsid w:val="00732118"/>
    <w:rsid w:val="00772F69"/>
    <w:rsid w:val="007F1950"/>
    <w:rsid w:val="007F7458"/>
    <w:rsid w:val="008058FD"/>
    <w:rsid w:val="0082311B"/>
    <w:rsid w:val="00834E3D"/>
    <w:rsid w:val="008809F6"/>
    <w:rsid w:val="008907D5"/>
    <w:rsid w:val="008A292F"/>
    <w:rsid w:val="008B458B"/>
    <w:rsid w:val="008C7A8A"/>
    <w:rsid w:val="008F5733"/>
    <w:rsid w:val="00901027"/>
    <w:rsid w:val="00963578"/>
    <w:rsid w:val="00971EDC"/>
    <w:rsid w:val="00990D2A"/>
    <w:rsid w:val="009F03FB"/>
    <w:rsid w:val="00A013F2"/>
    <w:rsid w:val="00A27FCB"/>
    <w:rsid w:val="00A335E5"/>
    <w:rsid w:val="00A47807"/>
    <w:rsid w:val="00A53396"/>
    <w:rsid w:val="00A550AE"/>
    <w:rsid w:val="00A571FD"/>
    <w:rsid w:val="00AA3233"/>
    <w:rsid w:val="00AD1D02"/>
    <w:rsid w:val="00AD4D49"/>
    <w:rsid w:val="00AD5C4C"/>
    <w:rsid w:val="00B17655"/>
    <w:rsid w:val="00B47552"/>
    <w:rsid w:val="00BE0949"/>
    <w:rsid w:val="00C3599F"/>
    <w:rsid w:val="00C72857"/>
    <w:rsid w:val="00C86CA2"/>
    <w:rsid w:val="00CD43C5"/>
    <w:rsid w:val="00CE10CC"/>
    <w:rsid w:val="00D20480"/>
    <w:rsid w:val="00D448DA"/>
    <w:rsid w:val="00D719BD"/>
    <w:rsid w:val="00D74926"/>
    <w:rsid w:val="00E14015"/>
    <w:rsid w:val="00E65DF3"/>
    <w:rsid w:val="00EC1915"/>
    <w:rsid w:val="00ED2EB3"/>
    <w:rsid w:val="00F17335"/>
    <w:rsid w:val="00F336BA"/>
    <w:rsid w:val="00F379A0"/>
    <w:rsid w:val="00F50313"/>
    <w:rsid w:val="00F745EA"/>
    <w:rsid w:val="00FB1CB2"/>
    <w:rsid w:val="00FE3E14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Анцыферова Ирина</cp:lastModifiedBy>
  <cp:revision>2</cp:revision>
  <dcterms:created xsi:type="dcterms:W3CDTF">2019-07-15T09:37:00Z</dcterms:created>
  <dcterms:modified xsi:type="dcterms:W3CDTF">2019-07-15T09:37:00Z</dcterms:modified>
</cp:coreProperties>
</file>