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55"/>
      </w:tblGrid>
      <w:tr w:rsidR="00A47807" w:rsidRPr="009D152B" w:rsidTr="00A2026F">
        <w:tc>
          <w:tcPr>
            <w:tcW w:w="3510" w:type="dxa"/>
          </w:tcPr>
          <w:p w:rsidR="00A47807" w:rsidRPr="009D152B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6055" w:type="dxa"/>
          </w:tcPr>
          <w:p w:rsidR="00A47807" w:rsidRPr="00474EAE" w:rsidRDefault="000063E7" w:rsidP="000063E7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Прикладной</w:t>
            </w:r>
          </w:p>
        </w:tc>
      </w:tr>
      <w:tr w:rsidR="00A47807" w:rsidRPr="009D152B" w:rsidTr="00A2026F">
        <w:tc>
          <w:tcPr>
            <w:tcW w:w="3510" w:type="dxa"/>
          </w:tcPr>
          <w:p w:rsidR="00A47807" w:rsidRPr="009D152B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6055" w:type="dxa"/>
          </w:tcPr>
          <w:p w:rsidR="00A47807" w:rsidRPr="00474EAE" w:rsidRDefault="00A13555" w:rsidP="00A13555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A13555">
              <w:rPr>
                <w:rFonts w:ascii="Times New Roman" w:hAnsi="Times New Roman" w:cs="Times New Roman"/>
                <w:color w:val="1F497D" w:themeColor="text2"/>
              </w:rPr>
              <w:t>Создание</w:t>
            </w:r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Pr="00A13555">
              <w:rPr>
                <w:rFonts w:ascii="Times New Roman" w:hAnsi="Times New Roman" w:cs="Times New Roman"/>
                <w:color w:val="1F497D" w:themeColor="text2"/>
              </w:rPr>
              <w:t>способа</w:t>
            </w:r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Pr="00A13555">
              <w:rPr>
                <w:rFonts w:ascii="Times New Roman" w:hAnsi="Times New Roman" w:cs="Times New Roman"/>
                <w:color w:val="1F497D" w:themeColor="text2"/>
              </w:rPr>
              <w:t>графической</w:t>
            </w:r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Pr="00A13555">
              <w:rPr>
                <w:rFonts w:ascii="Times New Roman" w:hAnsi="Times New Roman" w:cs="Times New Roman"/>
                <w:color w:val="1F497D" w:themeColor="text2"/>
              </w:rPr>
              <w:t>визуализации</w:t>
            </w:r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Pr="00A13555">
              <w:rPr>
                <w:rFonts w:ascii="Times New Roman" w:hAnsi="Times New Roman" w:cs="Times New Roman"/>
                <w:color w:val="1F497D" w:themeColor="text2"/>
              </w:rPr>
              <w:t>данных</w:t>
            </w:r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Pr="00A13555">
              <w:rPr>
                <w:rFonts w:ascii="Times New Roman" w:hAnsi="Times New Roman" w:cs="Times New Roman"/>
                <w:color w:val="1F497D" w:themeColor="text2"/>
              </w:rPr>
              <w:t>на</w:t>
            </w:r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Pr="00A13555">
              <w:rPr>
                <w:rFonts w:ascii="Times New Roman" w:hAnsi="Times New Roman" w:cs="Times New Roman"/>
                <w:color w:val="1F497D" w:themeColor="text2"/>
              </w:rPr>
              <w:t>основе</w:t>
            </w:r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Pr="00A13555">
              <w:rPr>
                <w:rFonts w:ascii="Times New Roman" w:hAnsi="Times New Roman" w:cs="Times New Roman"/>
                <w:color w:val="1F497D" w:themeColor="text2"/>
              </w:rPr>
              <w:t>SVG</w:t>
            </w:r>
            <w:r w:rsidR="00164160">
              <w:rPr>
                <w:rFonts w:ascii="Times New Roman" w:hAnsi="Times New Roman" w:cs="Times New Roman"/>
                <w:color w:val="1F497D" w:themeColor="text2"/>
              </w:rPr>
              <w:t xml:space="preserve"> формата</w:t>
            </w:r>
          </w:p>
        </w:tc>
      </w:tr>
      <w:tr w:rsidR="00023E4E" w:rsidRPr="009D152B" w:rsidTr="00A2026F">
        <w:tc>
          <w:tcPr>
            <w:tcW w:w="3510" w:type="dxa"/>
          </w:tcPr>
          <w:p w:rsidR="00023E4E" w:rsidRPr="009D152B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6055" w:type="dxa"/>
          </w:tcPr>
          <w:p w:rsidR="00023E4E" w:rsidRPr="0027795E" w:rsidRDefault="00523F93" w:rsidP="00295F80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27795E">
              <w:rPr>
                <w:rFonts w:ascii="Times New Roman" w:hAnsi="Times New Roman" w:cs="Times New Roman"/>
                <w:color w:val="1F497D" w:themeColor="text2"/>
              </w:rPr>
              <w:t>Факультет мировой экономики и мировой политики</w:t>
            </w:r>
          </w:p>
        </w:tc>
      </w:tr>
      <w:tr w:rsidR="000A439E" w:rsidRPr="009D152B" w:rsidTr="00A2026F">
        <w:tc>
          <w:tcPr>
            <w:tcW w:w="3510" w:type="dxa"/>
          </w:tcPr>
          <w:p w:rsidR="000A439E" w:rsidRPr="009D152B" w:rsidRDefault="000A43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6055" w:type="dxa"/>
          </w:tcPr>
          <w:p w:rsidR="000A439E" w:rsidRPr="0027795E" w:rsidRDefault="00523F93" w:rsidP="001B0C26">
            <w:pPr>
              <w:shd w:val="clear" w:color="auto" w:fill="FFFFFF"/>
              <w:rPr>
                <w:rFonts w:ascii="Times New Roman" w:hAnsi="Times New Roman" w:cs="Times New Roman"/>
                <w:color w:val="1F497D" w:themeColor="text2"/>
              </w:rPr>
            </w:pPr>
            <w:r w:rsidRPr="0027795E">
              <w:rPr>
                <w:rFonts w:ascii="Times New Roman" w:hAnsi="Times New Roman" w:cs="Times New Roman"/>
                <w:color w:val="1F497D" w:themeColor="text2"/>
              </w:rPr>
              <w:t xml:space="preserve">Тигетов Георгий </w:t>
            </w:r>
            <w:r w:rsidR="004B05A3" w:rsidRPr="0027795E">
              <w:rPr>
                <w:rFonts w:ascii="Times New Roman" w:hAnsi="Times New Roman" w:cs="Times New Roman"/>
                <w:color w:val="1F497D" w:themeColor="text2"/>
              </w:rPr>
              <w:t>Николаевич</w:t>
            </w:r>
          </w:p>
        </w:tc>
      </w:tr>
      <w:tr w:rsidR="00A47807" w:rsidRPr="009D152B" w:rsidTr="00A2026F">
        <w:tc>
          <w:tcPr>
            <w:tcW w:w="3510" w:type="dxa"/>
          </w:tcPr>
          <w:p w:rsidR="00A47807" w:rsidRPr="009D152B" w:rsidRDefault="00D66022" w:rsidP="00D66022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Подробное о</w:t>
            </w:r>
            <w:r w:rsidR="00A47807" w:rsidRPr="009D152B">
              <w:rPr>
                <w:rFonts w:ascii="Times New Roman" w:hAnsi="Times New Roman" w:cs="Times New Roman"/>
              </w:rPr>
              <w:t xml:space="preserve">писание </w:t>
            </w:r>
            <w:r w:rsidR="00971EDC" w:rsidRPr="009D152B">
              <w:rPr>
                <w:rFonts w:ascii="Times New Roman" w:hAnsi="Times New Roman" w:cs="Times New Roman"/>
              </w:rPr>
              <w:t xml:space="preserve">содержания </w:t>
            </w:r>
            <w:r w:rsidR="00A47807" w:rsidRPr="009D152B">
              <w:rPr>
                <w:rFonts w:ascii="Times New Roman" w:hAnsi="Times New Roman" w:cs="Times New Roman"/>
              </w:rPr>
              <w:t>проект</w:t>
            </w:r>
            <w:r w:rsidR="00971EDC" w:rsidRPr="009D152B">
              <w:rPr>
                <w:rFonts w:ascii="Times New Roman" w:hAnsi="Times New Roman" w:cs="Times New Roman"/>
              </w:rPr>
              <w:t>ной работы</w:t>
            </w:r>
          </w:p>
        </w:tc>
        <w:tc>
          <w:tcPr>
            <w:tcW w:w="6055" w:type="dxa"/>
          </w:tcPr>
          <w:p w:rsidR="004163FF" w:rsidRDefault="004163FF" w:rsidP="00D937DE">
            <w:pPr>
              <w:shd w:val="clear" w:color="auto" w:fill="FFFFFF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Очень часто в учебных материалах требуется графическая визуализация данных: графики, карты, диаграммы, схемы.</w:t>
            </w:r>
          </w:p>
          <w:p w:rsidR="004163FF" w:rsidRDefault="004163FF" w:rsidP="00D937DE">
            <w:pPr>
              <w:shd w:val="clear" w:color="auto" w:fill="FFFFFF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 xml:space="preserve">Для того, чтобы показать такую картинку в браузере сейчас, как правило, используют файлы </w:t>
            </w:r>
            <w:r>
              <w:rPr>
                <w:rFonts w:ascii="Times New Roman" w:hAnsi="Times New Roman" w:cs="Times New Roman"/>
                <w:color w:val="1F497D" w:themeColor="text2"/>
                <w:lang w:val="en-US"/>
              </w:rPr>
              <w:t>JPEG</w:t>
            </w:r>
            <w:r w:rsidRPr="004163FF">
              <w:rPr>
                <w:rFonts w:ascii="Times New Roman" w:hAnsi="Times New Roman" w:cs="Times New Roman"/>
                <w:color w:val="1F497D" w:themeColor="text2"/>
              </w:rPr>
              <w:t xml:space="preserve">, </w:t>
            </w:r>
            <w:r>
              <w:rPr>
                <w:rFonts w:ascii="Times New Roman" w:hAnsi="Times New Roman" w:cs="Times New Roman"/>
                <w:color w:val="1F497D" w:themeColor="text2"/>
                <w:lang w:val="en-US"/>
              </w:rPr>
              <w:t>PNG</w:t>
            </w:r>
            <w:r>
              <w:rPr>
                <w:rFonts w:ascii="Times New Roman" w:hAnsi="Times New Roman" w:cs="Times New Roman"/>
                <w:color w:val="1F497D" w:themeColor="text2"/>
              </w:rPr>
              <w:t xml:space="preserve"> и другие файлы</w:t>
            </w:r>
            <w:r w:rsidR="00164160">
              <w:rPr>
                <w:rFonts w:ascii="Times New Roman" w:hAnsi="Times New Roman" w:cs="Times New Roman"/>
                <w:color w:val="1F497D" w:themeColor="text2"/>
              </w:rPr>
              <w:t xml:space="preserve"> форматов</w:t>
            </w:r>
            <w:r>
              <w:rPr>
                <w:rFonts w:ascii="Times New Roman" w:hAnsi="Times New Roman" w:cs="Times New Roman"/>
                <w:color w:val="1F497D" w:themeColor="text2"/>
              </w:rPr>
              <w:t xml:space="preserve"> растровой графики.</w:t>
            </w:r>
          </w:p>
          <w:p w:rsidR="004163FF" w:rsidRDefault="0018284A" w:rsidP="00D937DE">
            <w:pPr>
              <w:shd w:val="clear" w:color="auto" w:fill="FFFFFF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 xml:space="preserve">Зачастую это объёмные </w:t>
            </w:r>
            <w:r w:rsidR="004163FF">
              <w:rPr>
                <w:rFonts w:ascii="Times New Roman" w:hAnsi="Times New Roman" w:cs="Times New Roman"/>
                <w:color w:val="1F497D" w:themeColor="text2"/>
              </w:rPr>
              <w:t>файлы</w:t>
            </w:r>
            <w:r>
              <w:rPr>
                <w:rFonts w:ascii="Times New Roman" w:hAnsi="Times New Roman" w:cs="Times New Roman"/>
                <w:color w:val="1F497D" w:themeColor="text2"/>
              </w:rPr>
              <w:t>, которые</w:t>
            </w:r>
            <w:r w:rsidR="004163FF">
              <w:rPr>
                <w:rFonts w:ascii="Times New Roman" w:hAnsi="Times New Roman" w:cs="Times New Roman"/>
                <w:color w:val="1F497D" w:themeColor="text2"/>
              </w:rPr>
              <w:t xml:space="preserve"> долго загружаются</w:t>
            </w:r>
            <w:r>
              <w:rPr>
                <w:rFonts w:ascii="Times New Roman" w:hAnsi="Times New Roman" w:cs="Times New Roman"/>
                <w:color w:val="1F497D" w:themeColor="text2"/>
              </w:rPr>
              <w:t>,</w:t>
            </w:r>
            <w:r w:rsidR="00164160">
              <w:rPr>
                <w:rFonts w:ascii="Times New Roman" w:hAnsi="Times New Roman" w:cs="Times New Roman"/>
                <w:color w:val="1F497D" w:themeColor="text2"/>
              </w:rPr>
              <w:t xml:space="preserve"> хотя не содержат какую-либо сло</w:t>
            </w:r>
            <w:r>
              <w:rPr>
                <w:rFonts w:ascii="Times New Roman" w:hAnsi="Times New Roman" w:cs="Times New Roman"/>
                <w:color w:val="1F497D" w:themeColor="text2"/>
              </w:rPr>
              <w:t>жную графику</w:t>
            </w:r>
            <w:r w:rsidR="004163FF">
              <w:rPr>
                <w:rFonts w:ascii="Times New Roman" w:hAnsi="Times New Roman" w:cs="Times New Roman"/>
                <w:color w:val="1F497D" w:themeColor="text2"/>
              </w:rPr>
              <w:t xml:space="preserve">. </w:t>
            </w:r>
            <w:r>
              <w:rPr>
                <w:rFonts w:ascii="Times New Roman" w:hAnsi="Times New Roman" w:cs="Times New Roman"/>
                <w:color w:val="1F497D" w:themeColor="text2"/>
              </w:rPr>
              <w:t>Т</w:t>
            </w:r>
            <w:r w:rsidR="004163FF">
              <w:rPr>
                <w:rFonts w:ascii="Times New Roman" w:hAnsi="Times New Roman" w:cs="Times New Roman"/>
                <w:color w:val="1F497D" w:themeColor="text2"/>
              </w:rPr>
              <w:t xml:space="preserve">акую картинку </w:t>
            </w:r>
            <w:r>
              <w:rPr>
                <w:rFonts w:ascii="Times New Roman" w:hAnsi="Times New Roman" w:cs="Times New Roman"/>
                <w:color w:val="1F497D" w:themeColor="text2"/>
              </w:rPr>
              <w:t xml:space="preserve">сложно </w:t>
            </w:r>
            <w:r w:rsidR="004163FF">
              <w:rPr>
                <w:rFonts w:ascii="Times New Roman" w:hAnsi="Times New Roman" w:cs="Times New Roman"/>
                <w:color w:val="1F497D" w:themeColor="text2"/>
              </w:rPr>
              <w:t>сделать интерактивной, что часто требуется в процессе обучения.</w:t>
            </w:r>
          </w:p>
          <w:p w:rsidR="004163FF" w:rsidRDefault="004163FF" w:rsidP="00D937DE">
            <w:pPr>
              <w:shd w:val="clear" w:color="auto" w:fill="FFFFFF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Растровая графика плохо масштабируется. Не эффективно загружается на мобильные устройства.</w:t>
            </w:r>
          </w:p>
          <w:p w:rsidR="004163FF" w:rsidRDefault="004163FF" w:rsidP="00D937DE">
            <w:pPr>
              <w:shd w:val="clear" w:color="auto" w:fill="FFFFFF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 xml:space="preserve">В этом проекте студентам предлагается </w:t>
            </w:r>
            <w:r w:rsidR="00164160">
              <w:rPr>
                <w:rFonts w:ascii="Times New Roman" w:hAnsi="Times New Roman" w:cs="Times New Roman"/>
                <w:color w:val="1F497D" w:themeColor="text2"/>
              </w:rPr>
              <w:t xml:space="preserve">инструменты </w:t>
            </w:r>
            <w:r>
              <w:rPr>
                <w:rFonts w:ascii="Times New Roman" w:hAnsi="Times New Roman" w:cs="Times New Roman"/>
                <w:color w:val="1F497D" w:themeColor="text2"/>
              </w:rPr>
              <w:t>для получения графических</w:t>
            </w:r>
            <w:r w:rsidR="0018284A">
              <w:rPr>
                <w:rFonts w:ascii="Times New Roman" w:hAnsi="Times New Roman" w:cs="Times New Roman"/>
                <w:color w:val="1F497D" w:themeColor="text2"/>
              </w:rPr>
              <w:t xml:space="preserve"> учебных</w:t>
            </w:r>
            <w:r>
              <w:rPr>
                <w:rFonts w:ascii="Times New Roman" w:hAnsi="Times New Roman" w:cs="Times New Roman"/>
                <w:color w:val="1F497D" w:themeColor="text2"/>
              </w:rPr>
              <w:t xml:space="preserve"> материалов в виде </w:t>
            </w:r>
            <w:r>
              <w:rPr>
                <w:rFonts w:ascii="Times New Roman" w:hAnsi="Times New Roman" w:cs="Times New Roman"/>
                <w:color w:val="1F497D" w:themeColor="text2"/>
                <w:lang w:val="en-US"/>
              </w:rPr>
              <w:t>SVG</w:t>
            </w:r>
            <w:r w:rsidRPr="004163FF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>
              <w:rPr>
                <w:rFonts w:ascii="Times New Roman" w:hAnsi="Times New Roman" w:cs="Times New Roman"/>
                <w:color w:val="1F497D" w:themeColor="text2"/>
              </w:rPr>
              <w:t>формата (</w:t>
            </w:r>
            <w:proofErr w:type="spellStart"/>
            <w:r w:rsidRPr="004163FF">
              <w:rPr>
                <w:rFonts w:ascii="Times New Roman" w:hAnsi="Times New Roman" w:cs="Times New Roman"/>
                <w:color w:val="1F497D" w:themeColor="text2"/>
              </w:rPr>
              <w:t>Scalable</w:t>
            </w:r>
            <w:proofErr w:type="spellEnd"/>
            <w:r w:rsidRPr="004163FF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4163FF">
              <w:rPr>
                <w:rFonts w:ascii="Times New Roman" w:hAnsi="Times New Roman" w:cs="Times New Roman"/>
                <w:color w:val="1F497D" w:themeColor="text2"/>
              </w:rPr>
              <w:t>Vector</w:t>
            </w:r>
            <w:proofErr w:type="spellEnd"/>
            <w:r w:rsidRPr="004163FF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 w:rsidRPr="004163FF">
              <w:rPr>
                <w:rFonts w:ascii="Times New Roman" w:hAnsi="Times New Roman" w:cs="Times New Roman"/>
                <w:color w:val="1F497D" w:themeColor="text2"/>
              </w:rPr>
              <w:t>Graphics</w:t>
            </w:r>
            <w:proofErr w:type="spellEnd"/>
            <w:r w:rsidRPr="004163FF">
              <w:rPr>
                <w:rFonts w:ascii="Times New Roman" w:hAnsi="Times New Roman" w:cs="Times New Roman"/>
                <w:color w:val="1F497D" w:themeColor="text2"/>
              </w:rPr>
              <w:t xml:space="preserve"> — масштабируемая векторная графика</w:t>
            </w:r>
            <w:r>
              <w:rPr>
                <w:rFonts w:ascii="Times New Roman" w:hAnsi="Times New Roman" w:cs="Times New Roman"/>
                <w:color w:val="1F497D" w:themeColor="text2"/>
              </w:rPr>
              <w:t>).</w:t>
            </w:r>
          </w:p>
          <w:p w:rsidR="004163FF" w:rsidRPr="004163FF" w:rsidRDefault="0018284A" w:rsidP="00D937DE">
            <w:pPr>
              <w:shd w:val="clear" w:color="auto" w:fill="FFFFFF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 xml:space="preserve">В </w:t>
            </w:r>
            <w:r>
              <w:rPr>
                <w:rFonts w:ascii="Times New Roman" w:hAnsi="Times New Roman" w:cs="Times New Roman"/>
                <w:color w:val="1F497D" w:themeColor="text2"/>
                <w:lang w:val="en-US"/>
              </w:rPr>
              <w:t>SVG</w:t>
            </w:r>
            <w:r w:rsidRPr="0018284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>
              <w:rPr>
                <w:rFonts w:ascii="Times New Roman" w:hAnsi="Times New Roman" w:cs="Times New Roman"/>
                <w:color w:val="1F497D" w:themeColor="text2"/>
              </w:rPr>
              <w:t xml:space="preserve">формате </w:t>
            </w:r>
            <w:r w:rsidR="004163FF">
              <w:rPr>
                <w:rFonts w:ascii="Times New Roman" w:hAnsi="Times New Roman" w:cs="Times New Roman"/>
                <w:color w:val="1F497D" w:themeColor="text2"/>
              </w:rPr>
              <w:t>можно с помощью графических примитивов рисовать с</w:t>
            </w:r>
            <w:r w:rsidR="00164160">
              <w:rPr>
                <w:rFonts w:ascii="Times New Roman" w:hAnsi="Times New Roman" w:cs="Times New Roman"/>
                <w:color w:val="1F497D" w:themeColor="text2"/>
              </w:rPr>
              <w:t>хемы, диаграммы, графики, карты, готовить собственную презентацию.</w:t>
            </w:r>
          </w:p>
          <w:p w:rsidR="00D937DE" w:rsidRPr="0018284A" w:rsidRDefault="0018284A" w:rsidP="0018284A">
            <w:pPr>
              <w:shd w:val="clear" w:color="auto" w:fill="FFFFFF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  <w:lang w:val="en-US"/>
              </w:rPr>
              <w:t>SVG</w:t>
            </w:r>
            <w:r w:rsidRPr="0018284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>
              <w:rPr>
                <w:rFonts w:ascii="Times New Roman" w:hAnsi="Times New Roman" w:cs="Times New Roman"/>
                <w:color w:val="1F497D" w:themeColor="text2"/>
              </w:rPr>
              <w:t xml:space="preserve">формат – это небольшой объём данных, хорошо масштабируется, с помощью </w:t>
            </w:r>
            <w:r>
              <w:rPr>
                <w:rFonts w:ascii="Times New Roman" w:hAnsi="Times New Roman" w:cs="Times New Roman"/>
                <w:color w:val="1F497D" w:themeColor="text2"/>
                <w:lang w:val="en-US"/>
              </w:rPr>
              <w:t>JavaScript</w:t>
            </w:r>
            <w:r w:rsidRPr="00164160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>
              <w:rPr>
                <w:rFonts w:ascii="Times New Roman" w:hAnsi="Times New Roman" w:cs="Times New Roman"/>
                <w:color w:val="1F497D" w:themeColor="text2"/>
              </w:rPr>
              <w:t>возможно организовать интерактивное взаимодействие с клиентом.</w:t>
            </w:r>
            <w:r w:rsidR="00164160">
              <w:rPr>
                <w:rFonts w:ascii="Times New Roman" w:hAnsi="Times New Roman" w:cs="Times New Roman"/>
                <w:color w:val="1F497D" w:themeColor="text2"/>
              </w:rPr>
              <w:t xml:space="preserve"> Одинаково отображается на стационарных и мобильных устройствах.</w:t>
            </w:r>
          </w:p>
        </w:tc>
      </w:tr>
      <w:tr w:rsidR="00A47807" w:rsidRPr="009D152B" w:rsidTr="00A2026F">
        <w:tc>
          <w:tcPr>
            <w:tcW w:w="3510" w:type="dxa"/>
          </w:tcPr>
          <w:p w:rsidR="00A47807" w:rsidRPr="009D152B" w:rsidRDefault="00A4780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Цель </w:t>
            </w:r>
            <w:r w:rsidR="00971EDC" w:rsidRPr="009D152B">
              <w:rPr>
                <w:rFonts w:ascii="Times New Roman" w:hAnsi="Times New Roman" w:cs="Times New Roman"/>
              </w:rPr>
              <w:t xml:space="preserve">и задачи </w:t>
            </w:r>
            <w:r w:rsidRPr="009D152B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6055" w:type="dxa"/>
          </w:tcPr>
          <w:p w:rsidR="00A47807" w:rsidRPr="0027795E" w:rsidRDefault="0018284A" w:rsidP="00ED5BE3">
            <w:pPr>
              <w:shd w:val="clear" w:color="auto" w:fill="FFFFFF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 xml:space="preserve">Цель проекта подобрать </w:t>
            </w:r>
            <w:r w:rsidR="00ED5BE3">
              <w:rPr>
                <w:rFonts w:ascii="Times New Roman" w:hAnsi="Times New Roman" w:cs="Times New Roman"/>
                <w:color w:val="1F497D" w:themeColor="text2"/>
              </w:rPr>
              <w:t xml:space="preserve">инструменты и </w:t>
            </w:r>
            <w:r>
              <w:rPr>
                <w:rFonts w:ascii="Times New Roman" w:hAnsi="Times New Roman" w:cs="Times New Roman"/>
                <w:color w:val="1F497D" w:themeColor="text2"/>
              </w:rPr>
              <w:t>методы</w:t>
            </w:r>
            <w:r w:rsidR="00ED5BE3">
              <w:rPr>
                <w:rFonts w:ascii="Times New Roman" w:hAnsi="Times New Roman" w:cs="Times New Roman"/>
                <w:color w:val="1F497D" w:themeColor="text2"/>
              </w:rPr>
              <w:t xml:space="preserve"> для изготовления необходимых графических элементов в </w:t>
            </w:r>
            <w:r w:rsidR="00ED5BE3">
              <w:rPr>
                <w:rFonts w:ascii="Times New Roman" w:hAnsi="Times New Roman" w:cs="Times New Roman"/>
                <w:color w:val="1F497D" w:themeColor="text2"/>
                <w:lang w:val="en-US"/>
              </w:rPr>
              <w:t>SVG</w:t>
            </w:r>
            <w:r w:rsidR="00ED5BE3" w:rsidRPr="00ED5BE3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="00ED5BE3">
              <w:rPr>
                <w:rFonts w:ascii="Times New Roman" w:hAnsi="Times New Roman" w:cs="Times New Roman"/>
                <w:color w:val="1F497D" w:themeColor="text2"/>
              </w:rPr>
              <w:t>формате.</w:t>
            </w:r>
          </w:p>
        </w:tc>
      </w:tr>
      <w:tr w:rsidR="00A47807" w:rsidRPr="009D152B" w:rsidTr="00A2026F">
        <w:tc>
          <w:tcPr>
            <w:tcW w:w="3510" w:type="dxa"/>
          </w:tcPr>
          <w:p w:rsidR="00A47807" w:rsidRPr="009D152B" w:rsidRDefault="00032C8B" w:rsidP="00032C8B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Проектное задание (в</w:t>
            </w:r>
            <w:r w:rsidR="00054118" w:rsidRPr="009D152B">
              <w:rPr>
                <w:rFonts w:ascii="Times New Roman" w:hAnsi="Times New Roman" w:cs="Times New Roman"/>
              </w:rPr>
              <w:t>иды деятельности, выполняемые студентом в проекте</w:t>
            </w:r>
            <w:r w:rsidRPr="009D15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55" w:type="dxa"/>
          </w:tcPr>
          <w:p w:rsidR="00A060B4" w:rsidRPr="00A060B4" w:rsidRDefault="00ED5BE3" w:rsidP="00E245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 xml:space="preserve">Студентам необходимо будет разобраться в формате </w:t>
            </w:r>
            <w:r>
              <w:rPr>
                <w:rFonts w:ascii="Times New Roman" w:hAnsi="Times New Roman" w:cs="Times New Roman"/>
                <w:color w:val="1F497D" w:themeColor="text2"/>
                <w:lang w:val="en-US"/>
              </w:rPr>
              <w:t>SVG</w:t>
            </w:r>
            <w:r>
              <w:rPr>
                <w:rFonts w:ascii="Times New Roman" w:hAnsi="Times New Roman" w:cs="Times New Roman"/>
                <w:color w:val="1F497D" w:themeColor="text2"/>
              </w:rPr>
              <w:t xml:space="preserve">, освоить графический редактор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  <w:lang w:val="en-US"/>
              </w:rPr>
              <w:t>InkScape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, разобраться с объектной моделью браузера, научиться программировать на </w:t>
            </w:r>
            <w:r>
              <w:rPr>
                <w:rFonts w:ascii="Times New Roman" w:hAnsi="Times New Roman" w:cs="Times New Roman"/>
                <w:color w:val="1F497D" w:themeColor="text2"/>
                <w:lang w:val="en-US"/>
              </w:rPr>
              <w:t>JavaScript</w:t>
            </w:r>
            <w:r w:rsidR="00E24525">
              <w:rPr>
                <w:rFonts w:ascii="Times New Roman" w:hAnsi="Times New Roman" w:cs="Times New Roman"/>
                <w:color w:val="1F497D" w:themeColor="text2"/>
              </w:rPr>
              <w:t>.</w:t>
            </w:r>
            <w:r w:rsidR="00D937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691CF6" w:rsidRPr="009D152B" w:rsidTr="00A2026F">
        <w:tc>
          <w:tcPr>
            <w:tcW w:w="3510" w:type="dxa"/>
          </w:tcPr>
          <w:p w:rsidR="00691CF6" w:rsidRPr="009D152B" w:rsidRDefault="00023E4E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6055" w:type="dxa"/>
          </w:tcPr>
          <w:p w:rsidR="00691CF6" w:rsidRPr="00FE67D8" w:rsidRDefault="00ED5BE3" w:rsidP="005E13DA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Октябрь 2019 года  – март 2020 года</w:t>
            </w:r>
          </w:p>
        </w:tc>
      </w:tr>
      <w:tr w:rsidR="00F379A0" w:rsidRPr="009D152B" w:rsidTr="00A2026F">
        <w:tc>
          <w:tcPr>
            <w:tcW w:w="3510" w:type="dxa"/>
          </w:tcPr>
          <w:p w:rsidR="00F379A0" w:rsidRPr="009D152B" w:rsidRDefault="00F379A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Количество кредитов</w:t>
            </w:r>
            <w:r w:rsidR="00032C8B" w:rsidRPr="009D15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5" w:type="dxa"/>
          </w:tcPr>
          <w:p w:rsidR="00F379A0" w:rsidRPr="00FE67D8" w:rsidRDefault="00ED5BE3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4</w:t>
            </w:r>
            <w:bookmarkStart w:id="0" w:name="_GoBack"/>
            <w:bookmarkEnd w:id="0"/>
          </w:p>
        </w:tc>
      </w:tr>
      <w:tr w:rsidR="00032C8B" w:rsidRPr="009D152B" w:rsidTr="00A2026F">
        <w:trPr>
          <w:trHeight w:val="160"/>
        </w:trPr>
        <w:tc>
          <w:tcPr>
            <w:tcW w:w="3510" w:type="dxa"/>
          </w:tcPr>
          <w:p w:rsidR="00032C8B" w:rsidRPr="009D152B" w:rsidRDefault="00032C8B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  <w:tc>
          <w:tcPr>
            <w:tcW w:w="6055" w:type="dxa"/>
          </w:tcPr>
          <w:p w:rsidR="00032C8B" w:rsidRPr="00D94AD9" w:rsidRDefault="00A2026F" w:rsidP="00D937DE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Экзамен</w:t>
            </w:r>
          </w:p>
        </w:tc>
      </w:tr>
      <w:tr w:rsidR="00A47807" w:rsidRPr="009D152B" w:rsidTr="00A2026F">
        <w:tc>
          <w:tcPr>
            <w:tcW w:w="3510" w:type="dxa"/>
          </w:tcPr>
          <w:p w:rsidR="00A47807" w:rsidRPr="009D152B" w:rsidRDefault="00F379A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Тип занятости студента</w:t>
            </w:r>
          </w:p>
        </w:tc>
        <w:tc>
          <w:tcPr>
            <w:tcW w:w="6055" w:type="dxa"/>
          </w:tcPr>
          <w:p w:rsidR="00A47807" w:rsidRPr="00474EAE" w:rsidRDefault="00ED5BE3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Регулярные встречи по согласованному графику и самостоятельная работа.</w:t>
            </w:r>
          </w:p>
        </w:tc>
      </w:tr>
      <w:tr w:rsidR="00F379A0" w:rsidRPr="009D152B" w:rsidTr="00A2026F">
        <w:tc>
          <w:tcPr>
            <w:tcW w:w="3510" w:type="dxa"/>
          </w:tcPr>
          <w:p w:rsidR="00F379A0" w:rsidRPr="009D152B" w:rsidRDefault="00295F80" w:rsidP="00F379A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Трудоемкость</w:t>
            </w:r>
            <w:r w:rsidR="00F379A0" w:rsidRPr="009D152B">
              <w:rPr>
                <w:rFonts w:ascii="Times New Roman" w:hAnsi="Times New Roman" w:cs="Times New Roman"/>
              </w:rPr>
              <w:t xml:space="preserve"> (часы в неделю)</w:t>
            </w:r>
            <w:r w:rsidR="00032C8B" w:rsidRPr="009D152B">
              <w:rPr>
                <w:rFonts w:ascii="Times New Roman" w:hAnsi="Times New Roman" w:cs="Times New Roman"/>
              </w:rPr>
              <w:t xml:space="preserve"> </w:t>
            </w:r>
          </w:p>
          <w:p w:rsidR="00F379A0" w:rsidRPr="009D152B" w:rsidRDefault="00F3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5" w:type="dxa"/>
          </w:tcPr>
          <w:p w:rsidR="00ED5BE3" w:rsidRDefault="00A215B7" w:rsidP="00237392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74EAE">
              <w:rPr>
                <w:rFonts w:ascii="Times New Roman" w:hAnsi="Times New Roman" w:cs="Times New Roman"/>
                <w:color w:val="1F497D" w:themeColor="text2"/>
              </w:rPr>
              <w:t>Нет фиксированного количества часов в неделю</w:t>
            </w:r>
            <w:r w:rsidR="007473A6">
              <w:rPr>
                <w:rFonts w:ascii="Times New Roman" w:hAnsi="Times New Roman" w:cs="Times New Roman"/>
                <w:color w:val="1F497D" w:themeColor="text2"/>
              </w:rPr>
              <w:t>.</w:t>
            </w:r>
          </w:p>
          <w:p w:rsidR="00F379A0" w:rsidRPr="007473A6" w:rsidRDefault="00ED5BE3" w:rsidP="00A81CAA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Объём работы значительный</w:t>
            </w:r>
            <w:r w:rsidR="00A215B7" w:rsidRPr="00474EAE">
              <w:rPr>
                <w:rFonts w:ascii="Times New Roman" w:hAnsi="Times New Roman" w:cs="Times New Roman"/>
                <w:color w:val="1F497D" w:themeColor="text2"/>
              </w:rPr>
              <w:t>.</w:t>
            </w:r>
          </w:p>
        </w:tc>
      </w:tr>
      <w:tr w:rsidR="00F379A0" w:rsidRPr="009D152B" w:rsidTr="00A2026F">
        <w:tc>
          <w:tcPr>
            <w:tcW w:w="3510" w:type="dxa"/>
          </w:tcPr>
          <w:p w:rsidR="00F379A0" w:rsidRPr="009D152B" w:rsidRDefault="00F379A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Вид проектной деятельности</w:t>
            </w:r>
          </w:p>
        </w:tc>
        <w:tc>
          <w:tcPr>
            <w:tcW w:w="6055" w:type="dxa"/>
          </w:tcPr>
          <w:p w:rsidR="00F379A0" w:rsidRPr="008D7FB9" w:rsidRDefault="00A81CAA" w:rsidP="00A81CAA">
            <w:pPr>
              <w:shd w:val="clear" w:color="auto" w:fill="FFFFFF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Групповая и и</w:t>
            </w:r>
            <w:r w:rsidR="008D7FB9" w:rsidRPr="008D7FB9">
              <w:rPr>
                <w:rFonts w:ascii="Times New Roman" w:hAnsi="Times New Roman" w:cs="Times New Roman"/>
                <w:color w:val="1F497D" w:themeColor="text2"/>
              </w:rPr>
              <w:t>ндивидуальная</w:t>
            </w:r>
          </w:p>
        </w:tc>
      </w:tr>
      <w:tr w:rsidR="00F379A0" w:rsidRPr="009D152B" w:rsidTr="00A2026F">
        <w:tc>
          <w:tcPr>
            <w:tcW w:w="3510" w:type="dxa"/>
          </w:tcPr>
          <w:p w:rsidR="00F379A0" w:rsidRPr="009D152B" w:rsidRDefault="00F379A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Требования к студентам, участникам проекта</w:t>
            </w:r>
          </w:p>
        </w:tc>
        <w:tc>
          <w:tcPr>
            <w:tcW w:w="6055" w:type="dxa"/>
          </w:tcPr>
          <w:p w:rsidR="00F379A0" w:rsidRPr="00474EAE" w:rsidRDefault="00A81CAA" w:rsidP="00A81CAA">
            <w:pPr>
              <w:shd w:val="clear" w:color="auto" w:fill="FFFFFF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Желание освоить новую область знаний. Обязательность. Знакомство с Интернет технологиями приветствуется.</w:t>
            </w:r>
          </w:p>
        </w:tc>
      </w:tr>
      <w:tr w:rsidR="00971EDC" w:rsidRPr="009D152B" w:rsidTr="00A2026F">
        <w:tc>
          <w:tcPr>
            <w:tcW w:w="3510" w:type="dxa"/>
          </w:tcPr>
          <w:p w:rsidR="00971EDC" w:rsidRPr="009D152B" w:rsidRDefault="00971EDC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Планируемые результаты проекта</w:t>
            </w:r>
          </w:p>
        </w:tc>
        <w:tc>
          <w:tcPr>
            <w:tcW w:w="6055" w:type="dxa"/>
          </w:tcPr>
          <w:p w:rsidR="00971EDC" w:rsidRPr="00474EAE" w:rsidRDefault="00A81CAA" w:rsidP="00D937DE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Описание способов создания графического учебного материала, перечень инструментов и программ, примеры реальных схем, диаграмм, карт.</w:t>
            </w:r>
          </w:p>
        </w:tc>
      </w:tr>
      <w:tr w:rsidR="00A47807" w:rsidRPr="009D152B" w:rsidTr="00A2026F">
        <w:tc>
          <w:tcPr>
            <w:tcW w:w="3510" w:type="dxa"/>
          </w:tcPr>
          <w:p w:rsidR="00A47807" w:rsidRPr="009D152B" w:rsidRDefault="00A47807" w:rsidP="004E3F32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Формат </w:t>
            </w:r>
            <w:r w:rsidR="00971EDC" w:rsidRPr="009D152B">
              <w:rPr>
                <w:rFonts w:ascii="Times New Roman" w:hAnsi="Times New Roman" w:cs="Times New Roman"/>
              </w:rPr>
              <w:t xml:space="preserve">представления результатов, который подлежит оцениванию </w:t>
            </w:r>
          </w:p>
        </w:tc>
        <w:tc>
          <w:tcPr>
            <w:tcW w:w="6055" w:type="dxa"/>
          </w:tcPr>
          <w:p w:rsidR="00A47807" w:rsidRPr="00A81CAA" w:rsidRDefault="00A81CAA" w:rsidP="00A81CAA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 xml:space="preserve">Отчёт. Собственный проект, выполненный в формате </w:t>
            </w:r>
            <w:r>
              <w:rPr>
                <w:rFonts w:ascii="Times New Roman" w:hAnsi="Times New Roman" w:cs="Times New Roman"/>
                <w:color w:val="1F497D" w:themeColor="text2"/>
                <w:lang w:val="en-US"/>
              </w:rPr>
              <w:t>SVG</w:t>
            </w:r>
            <w:r>
              <w:rPr>
                <w:rFonts w:ascii="Times New Roman" w:hAnsi="Times New Roman" w:cs="Times New Roman"/>
                <w:color w:val="1F497D" w:themeColor="text2"/>
              </w:rPr>
              <w:t>.</w:t>
            </w:r>
          </w:p>
        </w:tc>
      </w:tr>
      <w:tr w:rsidR="00971EDC" w:rsidRPr="009D152B" w:rsidTr="00A2026F">
        <w:tc>
          <w:tcPr>
            <w:tcW w:w="3510" w:type="dxa"/>
          </w:tcPr>
          <w:p w:rsidR="00971EDC" w:rsidRPr="009D152B" w:rsidRDefault="00971EDC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Критерии оценивания результатов проекта</w:t>
            </w:r>
          </w:p>
        </w:tc>
        <w:tc>
          <w:tcPr>
            <w:tcW w:w="6055" w:type="dxa"/>
          </w:tcPr>
          <w:p w:rsidR="00971EDC" w:rsidRPr="00474EAE" w:rsidRDefault="00164160" w:rsidP="00164160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Работающий собственный проект.</w:t>
            </w:r>
            <w:r w:rsidR="00A81CAA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>
              <w:rPr>
                <w:rFonts w:ascii="Times New Roman" w:hAnsi="Times New Roman" w:cs="Times New Roman"/>
                <w:color w:val="1F497D" w:themeColor="text2"/>
              </w:rPr>
              <w:t>Р</w:t>
            </w:r>
            <w:r w:rsidR="00A81CAA">
              <w:rPr>
                <w:rFonts w:ascii="Times New Roman" w:hAnsi="Times New Roman" w:cs="Times New Roman"/>
                <w:color w:val="1F497D" w:themeColor="text2"/>
              </w:rPr>
              <w:t>езультативность работы.</w:t>
            </w:r>
          </w:p>
        </w:tc>
      </w:tr>
      <w:tr w:rsidR="009A3754" w:rsidRPr="009D152B" w:rsidTr="00A2026F">
        <w:tc>
          <w:tcPr>
            <w:tcW w:w="3510" w:type="dxa"/>
          </w:tcPr>
          <w:p w:rsidR="009A3754" w:rsidRPr="009D152B" w:rsidRDefault="004E3F32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6055" w:type="dxa"/>
          </w:tcPr>
          <w:p w:rsidR="009A3754" w:rsidRPr="00474EAE" w:rsidRDefault="00A81CAA" w:rsidP="00AD4D49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Переработка своего проекта.</w:t>
            </w:r>
          </w:p>
        </w:tc>
      </w:tr>
      <w:tr w:rsidR="00A47807" w:rsidRPr="009D152B" w:rsidTr="00A2026F">
        <w:tc>
          <w:tcPr>
            <w:tcW w:w="3510" w:type="dxa"/>
          </w:tcPr>
          <w:p w:rsidR="00A47807" w:rsidRPr="009D152B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6055" w:type="dxa"/>
          </w:tcPr>
          <w:p w:rsidR="00A47807" w:rsidRPr="00474EAE" w:rsidRDefault="00356F96" w:rsidP="00356F96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5</w:t>
            </w:r>
          </w:p>
        </w:tc>
      </w:tr>
      <w:tr w:rsidR="00A47807" w:rsidRPr="009D152B" w:rsidTr="00A2026F">
        <w:tc>
          <w:tcPr>
            <w:tcW w:w="3510" w:type="dxa"/>
          </w:tcPr>
          <w:p w:rsidR="00295F80" w:rsidRPr="009D152B" w:rsidRDefault="000A439E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 xml:space="preserve">Критерии отбора студентов </w:t>
            </w:r>
          </w:p>
          <w:p w:rsidR="00A47807" w:rsidRPr="009D152B" w:rsidRDefault="000A439E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(применяются в случае большого количества заявок на проект)</w:t>
            </w:r>
          </w:p>
        </w:tc>
        <w:tc>
          <w:tcPr>
            <w:tcW w:w="6055" w:type="dxa"/>
          </w:tcPr>
          <w:p w:rsidR="00A47807" w:rsidRPr="00474EAE" w:rsidRDefault="00E24525" w:rsidP="009D152B">
            <w:pPr>
              <w:shd w:val="clear" w:color="auto" w:fill="FFFFFF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Собеседование</w:t>
            </w:r>
          </w:p>
        </w:tc>
      </w:tr>
      <w:tr w:rsidR="00F379A0" w:rsidRPr="009D152B" w:rsidTr="00A2026F">
        <w:tc>
          <w:tcPr>
            <w:tcW w:w="3510" w:type="dxa"/>
          </w:tcPr>
          <w:p w:rsidR="00F379A0" w:rsidRPr="009D152B" w:rsidRDefault="00295F80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Рекомендуемые о</w:t>
            </w:r>
            <w:r w:rsidR="00F379A0" w:rsidRPr="009D152B">
              <w:rPr>
                <w:rFonts w:ascii="Times New Roman" w:hAnsi="Times New Roman" w:cs="Times New Roman"/>
                <w:color w:val="000000" w:themeColor="text1"/>
              </w:rPr>
              <w:t>бразовательные программы</w:t>
            </w:r>
          </w:p>
        </w:tc>
        <w:tc>
          <w:tcPr>
            <w:tcW w:w="6055" w:type="dxa"/>
          </w:tcPr>
          <w:p w:rsidR="00A35CCC" w:rsidRPr="00474EAE" w:rsidRDefault="00B126C1" w:rsidP="00474EAE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Любая</w:t>
            </w:r>
          </w:p>
        </w:tc>
      </w:tr>
      <w:tr w:rsidR="00F379A0" w:rsidRPr="009D152B" w:rsidTr="00A2026F">
        <w:tc>
          <w:tcPr>
            <w:tcW w:w="3510" w:type="dxa"/>
          </w:tcPr>
          <w:p w:rsidR="00F379A0" w:rsidRPr="009D152B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</w:p>
        </w:tc>
        <w:tc>
          <w:tcPr>
            <w:tcW w:w="6055" w:type="dxa"/>
          </w:tcPr>
          <w:p w:rsidR="00F379A0" w:rsidRPr="00474EAE" w:rsidRDefault="00A81CAA" w:rsidP="00A2026F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Малая Ордынка</w:t>
            </w:r>
            <w:r w:rsidR="00A2026F">
              <w:rPr>
                <w:rFonts w:ascii="Times New Roman" w:hAnsi="Times New Roman" w:cs="Times New Roman"/>
                <w:color w:val="1F497D" w:themeColor="text2"/>
              </w:rPr>
              <w:t>,</w:t>
            </w:r>
            <w:r>
              <w:rPr>
                <w:rFonts w:ascii="Times New Roman" w:hAnsi="Times New Roman" w:cs="Times New Roman"/>
                <w:color w:val="1F497D" w:themeColor="text2"/>
              </w:rPr>
              <w:t xml:space="preserve"> 17</w:t>
            </w:r>
            <w:r w:rsidR="00A2026F">
              <w:rPr>
                <w:rFonts w:ascii="Times New Roman" w:hAnsi="Times New Roman" w:cs="Times New Roman"/>
                <w:color w:val="1F497D" w:themeColor="text2"/>
              </w:rPr>
              <w:t>, стр.1</w:t>
            </w:r>
          </w:p>
        </w:tc>
      </w:tr>
    </w:tbl>
    <w:p w:rsidR="004E12FA" w:rsidRDefault="004E12FA" w:rsidP="004E12FA">
      <w:r>
        <w:tab/>
      </w:r>
    </w:p>
    <w:sectPr w:rsidR="004E12FA" w:rsidSect="00E24525">
      <w:pgSz w:w="11900" w:h="16840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3024"/>
    <w:multiLevelType w:val="hybridMultilevel"/>
    <w:tmpl w:val="35464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063E7"/>
    <w:rsid w:val="00017A90"/>
    <w:rsid w:val="00023E4E"/>
    <w:rsid w:val="00032C8B"/>
    <w:rsid w:val="00054118"/>
    <w:rsid w:val="00074B93"/>
    <w:rsid w:val="00097D02"/>
    <w:rsid w:val="000A439E"/>
    <w:rsid w:val="00164160"/>
    <w:rsid w:val="0018284A"/>
    <w:rsid w:val="001B0C26"/>
    <w:rsid w:val="001D79C2"/>
    <w:rsid w:val="00231EA4"/>
    <w:rsid w:val="00237392"/>
    <w:rsid w:val="0024200C"/>
    <w:rsid w:val="0027795E"/>
    <w:rsid w:val="00295F80"/>
    <w:rsid w:val="002D4B0B"/>
    <w:rsid w:val="003316B6"/>
    <w:rsid w:val="00354730"/>
    <w:rsid w:val="00356F96"/>
    <w:rsid w:val="003D53CE"/>
    <w:rsid w:val="003E3254"/>
    <w:rsid w:val="003E5E44"/>
    <w:rsid w:val="00400C0B"/>
    <w:rsid w:val="004163FF"/>
    <w:rsid w:val="004678F7"/>
    <w:rsid w:val="00474EAE"/>
    <w:rsid w:val="004B05A3"/>
    <w:rsid w:val="004C1D36"/>
    <w:rsid w:val="004E11DE"/>
    <w:rsid w:val="004E12FA"/>
    <w:rsid w:val="004E3F32"/>
    <w:rsid w:val="00523F93"/>
    <w:rsid w:val="00550AC2"/>
    <w:rsid w:val="005A6059"/>
    <w:rsid w:val="005E13DA"/>
    <w:rsid w:val="005E3B03"/>
    <w:rsid w:val="00611FDD"/>
    <w:rsid w:val="00641CDF"/>
    <w:rsid w:val="00691CF6"/>
    <w:rsid w:val="006E5DCE"/>
    <w:rsid w:val="007269A4"/>
    <w:rsid w:val="007473A6"/>
    <w:rsid w:val="00772F69"/>
    <w:rsid w:val="007B083E"/>
    <w:rsid w:val="0082311B"/>
    <w:rsid w:val="00834E3D"/>
    <w:rsid w:val="008B458B"/>
    <w:rsid w:val="008D7FB9"/>
    <w:rsid w:val="009350EA"/>
    <w:rsid w:val="00963578"/>
    <w:rsid w:val="00971EDC"/>
    <w:rsid w:val="00990D2A"/>
    <w:rsid w:val="009A3754"/>
    <w:rsid w:val="009D0EA0"/>
    <w:rsid w:val="009D152B"/>
    <w:rsid w:val="009F5455"/>
    <w:rsid w:val="009F6162"/>
    <w:rsid w:val="00A013F2"/>
    <w:rsid w:val="00A060B4"/>
    <w:rsid w:val="00A13555"/>
    <w:rsid w:val="00A2026F"/>
    <w:rsid w:val="00A215B7"/>
    <w:rsid w:val="00A35CCC"/>
    <w:rsid w:val="00A47807"/>
    <w:rsid w:val="00A550AE"/>
    <w:rsid w:val="00A81CAA"/>
    <w:rsid w:val="00AD4D49"/>
    <w:rsid w:val="00AD5C4C"/>
    <w:rsid w:val="00B11562"/>
    <w:rsid w:val="00B126C1"/>
    <w:rsid w:val="00B47552"/>
    <w:rsid w:val="00C86CA2"/>
    <w:rsid w:val="00D448DA"/>
    <w:rsid w:val="00D47B73"/>
    <w:rsid w:val="00D66022"/>
    <w:rsid w:val="00D76D71"/>
    <w:rsid w:val="00D937DE"/>
    <w:rsid w:val="00D94AD9"/>
    <w:rsid w:val="00DD5D89"/>
    <w:rsid w:val="00E24525"/>
    <w:rsid w:val="00ED5BE3"/>
    <w:rsid w:val="00EF6C7D"/>
    <w:rsid w:val="00F17335"/>
    <w:rsid w:val="00F379A0"/>
    <w:rsid w:val="00F50313"/>
    <w:rsid w:val="00F5151B"/>
    <w:rsid w:val="00F664AF"/>
    <w:rsid w:val="00F745EA"/>
    <w:rsid w:val="00FD4B9E"/>
    <w:rsid w:val="00FE5C22"/>
    <w:rsid w:val="00FE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0EA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4B05A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B05A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B05A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B05A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B05A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B05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0EA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4B05A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B05A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B05A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B05A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B05A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B05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73392-96DB-436A-A609-A0802F13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2019-08-29T13:42:00Z</dcterms:created>
  <dcterms:modified xsi:type="dcterms:W3CDTF">2019-09-02T09:18:00Z</dcterms:modified>
</cp:coreProperties>
</file>