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:rsidR="0013716C" w:rsidRPr="00A36007" w:rsidRDefault="0013716C" w:rsidP="00D153BB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Анализ международного</w:t>
            </w:r>
            <w:r w:rsidRPr="0013716C">
              <w:rPr>
                <w:rFonts w:ascii="Cambria" w:hAnsi="Cambria" w:cs="Times New Roman"/>
                <w:i/>
              </w:rPr>
              <w:t xml:space="preserve"> опыт</w:t>
            </w:r>
            <w:r>
              <w:rPr>
                <w:rFonts w:ascii="Cambria" w:hAnsi="Cambria" w:cs="Times New Roman"/>
                <w:i/>
              </w:rPr>
              <w:t>а</w:t>
            </w:r>
            <w:r w:rsidRPr="0013716C">
              <w:rPr>
                <w:rFonts w:ascii="Cambria" w:hAnsi="Cambria" w:cs="Times New Roman"/>
                <w:i/>
              </w:rPr>
              <w:t xml:space="preserve"> сохранения, использования и охран</w:t>
            </w:r>
            <w:r w:rsidR="00D153BB">
              <w:rPr>
                <w:rFonts w:ascii="Cambria" w:hAnsi="Cambria" w:cs="Times New Roman"/>
                <w:i/>
              </w:rPr>
              <w:t>ы объектов культурного наследия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8A7E05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:rsidR="00D60D94" w:rsidRPr="0013716C" w:rsidRDefault="0013716C" w:rsidP="00094388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13716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Экспертный отдел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09438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Управления экспертизы проектов 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Общероссийского народного фронта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:rsidR="0013716C" w:rsidRPr="00ED399A" w:rsidRDefault="0013716C" w:rsidP="00E27CF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13716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Сидорова Екатерина Олеговна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г</w:t>
            </w:r>
            <w:r w:rsidRPr="0013716C">
              <w:rPr>
                <w:rFonts w:ascii="Cambria" w:hAnsi="Cambria" w:cs="Times New Roman"/>
                <w:i/>
                <w:spacing w:val="-2"/>
              </w:rPr>
              <w:t>лавный советник</w:t>
            </w:r>
            <w:r w:rsidR="00094388">
              <w:rPr>
                <w:rFonts w:ascii="Cambria" w:hAnsi="Cambria" w:cs="Times New Roman"/>
                <w:i/>
                <w:spacing w:val="-2"/>
              </w:rPr>
              <w:t xml:space="preserve"> экспертного отдела</w:t>
            </w:r>
            <w:r w:rsidR="00E27CF8">
              <w:rPr>
                <w:rFonts w:ascii="Cambria" w:hAnsi="Cambria" w:cs="Times New Roman"/>
                <w:i/>
                <w:spacing w:val="-2"/>
              </w:rPr>
              <w:t xml:space="preserve"> Управления экспертизы проектов О</w:t>
            </w:r>
            <w:r w:rsidR="0009438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бщероссийского народного фронта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:rsidR="00A1421A" w:rsidRPr="00555D78" w:rsidRDefault="003F727F" w:rsidP="000002D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3D7CBE">
              <w:rPr>
                <w:rFonts w:ascii="Cambria" w:hAnsi="Cambria" w:cs="Times New Roman"/>
                <w:i/>
                <w:spacing w:val="-2"/>
              </w:rPr>
              <w:t xml:space="preserve">Реализация проекта предполагает </w:t>
            </w:r>
            <w:r w:rsidR="00570B6B">
              <w:rPr>
                <w:rFonts w:ascii="Cambria" w:hAnsi="Cambria" w:cs="Times New Roman"/>
                <w:i/>
                <w:spacing w:val="-2"/>
              </w:rPr>
              <w:t xml:space="preserve">анализ международного опыта (не менее 10 стран) </w:t>
            </w:r>
            <w:r w:rsidR="00570B6B" w:rsidRPr="00570B6B">
              <w:rPr>
                <w:rFonts w:ascii="Cambria" w:hAnsi="Cambria" w:cs="Times New Roman"/>
                <w:i/>
                <w:spacing w:val="-2"/>
              </w:rPr>
              <w:t>по сохранению, содержанию и использованию объектов культурного наследия (зданий и сооружений)</w:t>
            </w:r>
            <w:r w:rsidR="00570B6B">
              <w:rPr>
                <w:rFonts w:ascii="Cambria" w:hAnsi="Cambria" w:cs="Times New Roman"/>
                <w:i/>
                <w:spacing w:val="-2"/>
              </w:rPr>
              <w:t xml:space="preserve">. </w:t>
            </w:r>
            <w:r w:rsidR="00F377DE" w:rsidRPr="003D7CBE">
              <w:rPr>
                <w:rFonts w:ascii="Cambria" w:hAnsi="Cambria" w:cs="Times New Roman"/>
                <w:i/>
                <w:spacing w:val="-2"/>
              </w:rPr>
              <w:t xml:space="preserve">По итогам работы предполагается </w:t>
            </w:r>
            <w:r w:rsidR="00570B6B">
              <w:rPr>
                <w:rFonts w:ascii="Cambria" w:hAnsi="Cambria" w:cs="Times New Roman"/>
                <w:i/>
                <w:spacing w:val="-2"/>
              </w:rPr>
              <w:t xml:space="preserve">создание базы данных лучших </w:t>
            </w:r>
            <w:r w:rsidR="00D153BB">
              <w:rPr>
                <w:rFonts w:ascii="Cambria" w:hAnsi="Cambria" w:cs="Times New Roman"/>
                <w:i/>
                <w:spacing w:val="-2"/>
              </w:rPr>
              <w:t xml:space="preserve">международных </w:t>
            </w:r>
            <w:r w:rsidR="00570B6B">
              <w:rPr>
                <w:rFonts w:ascii="Cambria" w:hAnsi="Cambria" w:cs="Times New Roman"/>
                <w:i/>
                <w:spacing w:val="-2"/>
              </w:rPr>
              <w:t xml:space="preserve">практик и подготовка предложений по внесению изменений в </w:t>
            </w:r>
            <w:r w:rsidR="00A1421A">
              <w:rPr>
                <w:rFonts w:ascii="Cambria" w:hAnsi="Cambria" w:cs="Times New Roman"/>
                <w:i/>
                <w:spacing w:val="-2"/>
              </w:rPr>
              <w:t>Федеральный закон «</w:t>
            </w:r>
            <w:r w:rsidR="00A1421A" w:rsidRPr="00A1421A">
              <w:rPr>
                <w:rFonts w:ascii="Cambria" w:hAnsi="Cambria" w:cs="Times New Roman"/>
                <w:i/>
                <w:spacing w:val="-2"/>
              </w:rPr>
              <w:t>Об объектах культурного наследия (памятниках истории и культур</w:t>
            </w:r>
            <w:r w:rsidR="00A1421A">
              <w:rPr>
                <w:rFonts w:ascii="Cambria" w:hAnsi="Cambria" w:cs="Times New Roman"/>
                <w:i/>
                <w:spacing w:val="-2"/>
              </w:rPr>
              <w:t>ы) народов Российской Федерации»</w:t>
            </w:r>
            <w:r w:rsidR="000002D8">
              <w:rPr>
                <w:rFonts w:ascii="Cambria" w:hAnsi="Cambria" w:cs="Times New Roman"/>
                <w:i/>
                <w:spacing w:val="-2"/>
              </w:rPr>
              <w:t xml:space="preserve"> от 25 июня </w:t>
            </w:r>
            <w:r w:rsidR="00A1421A">
              <w:rPr>
                <w:rFonts w:ascii="Cambria" w:hAnsi="Cambria" w:cs="Times New Roman"/>
                <w:i/>
                <w:spacing w:val="-2"/>
              </w:rPr>
              <w:t>2002</w:t>
            </w:r>
            <w:r w:rsidR="000002D8">
              <w:rPr>
                <w:rFonts w:ascii="Cambria" w:hAnsi="Cambria" w:cs="Times New Roman"/>
                <w:i/>
                <w:spacing w:val="-2"/>
              </w:rPr>
              <w:t xml:space="preserve"> года</w:t>
            </w:r>
            <w:r w:rsidR="00A1421A">
              <w:rPr>
                <w:rFonts w:ascii="Cambria" w:hAnsi="Cambria" w:cs="Times New Roman"/>
                <w:i/>
                <w:spacing w:val="-2"/>
              </w:rPr>
              <w:t xml:space="preserve"> № 73-ФЗ</w:t>
            </w:r>
            <w:r w:rsidR="007D1436">
              <w:rPr>
                <w:rFonts w:ascii="Cambria" w:hAnsi="Cambria" w:cs="Times New Roman"/>
                <w:i/>
                <w:spacing w:val="-2"/>
              </w:rPr>
              <w:t>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:rsidR="00570B6B" w:rsidRDefault="00182E0D" w:rsidP="00182E0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A36007">
              <w:rPr>
                <w:rFonts w:ascii="Cambria" w:hAnsi="Cambria" w:cs="Times New Roman"/>
                <w:i/>
              </w:rPr>
              <w:t xml:space="preserve">Цель проекта – </w:t>
            </w:r>
            <w:r w:rsidR="00570B6B" w:rsidRPr="00570B6B">
              <w:rPr>
                <w:rFonts w:ascii="Cambria" w:hAnsi="Cambria" w:cs="Times New Roman"/>
                <w:i/>
              </w:rPr>
              <w:t>анализ международного опыта по сохранению, содержанию и использованию объектов культурного наследия (зданий и сооружений)</w:t>
            </w:r>
            <w:r w:rsidR="00570B6B">
              <w:rPr>
                <w:rFonts w:ascii="Cambria" w:hAnsi="Cambria" w:cs="Times New Roman"/>
                <w:i/>
              </w:rPr>
              <w:t>.</w:t>
            </w:r>
          </w:p>
          <w:p w:rsidR="00DB2328" w:rsidRDefault="00DB232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</w:p>
          <w:p w:rsidR="00570B6B" w:rsidRPr="00570B6B" w:rsidRDefault="00D60D94" w:rsidP="00570B6B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570B6B">
              <w:rPr>
                <w:rFonts w:ascii="Cambria" w:hAnsi="Cambria" w:cs="Times New Roman"/>
                <w:i/>
              </w:rPr>
              <w:t>Задач</w:t>
            </w:r>
            <w:r w:rsidR="0096377B" w:rsidRPr="00570B6B">
              <w:rPr>
                <w:rFonts w:ascii="Cambria" w:hAnsi="Cambria" w:cs="Times New Roman"/>
                <w:i/>
              </w:rPr>
              <w:t>и</w:t>
            </w:r>
            <w:r w:rsidRPr="00570B6B">
              <w:rPr>
                <w:rFonts w:ascii="Cambria" w:hAnsi="Cambria" w:cs="Times New Roman"/>
                <w:i/>
              </w:rPr>
              <w:t xml:space="preserve"> проекта</w:t>
            </w:r>
            <w:r w:rsidR="00453EE6" w:rsidRPr="00570B6B">
              <w:rPr>
                <w:rFonts w:ascii="Cambria" w:hAnsi="Cambria" w:cs="Times New Roman"/>
                <w:i/>
              </w:rPr>
              <w:t>:</w:t>
            </w:r>
          </w:p>
          <w:p w:rsidR="00570B6B" w:rsidRPr="00570B6B" w:rsidRDefault="00570B6B" w:rsidP="00570B6B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570B6B">
              <w:rPr>
                <w:rFonts w:ascii="Cambria" w:hAnsi="Cambria" w:cs="Times New Roman"/>
                <w:i/>
              </w:rPr>
              <w:t>- анализ</w:t>
            </w:r>
            <w:r w:rsidR="009D7F76">
              <w:rPr>
                <w:rFonts w:ascii="Cambria" w:hAnsi="Cambria" w:cs="Times New Roman"/>
                <w:i/>
              </w:rPr>
              <w:t xml:space="preserve"> </w:t>
            </w:r>
            <w:r w:rsidRPr="00570B6B">
              <w:rPr>
                <w:rFonts w:ascii="Cambria" w:hAnsi="Cambria" w:cs="Times New Roman"/>
                <w:i/>
              </w:rPr>
              <w:t>международного законодательства (не менее 10 стран) в части:</w:t>
            </w:r>
          </w:p>
          <w:p w:rsidR="00570B6B" w:rsidRDefault="00570B6B" w:rsidP="00570B6B">
            <w:pPr>
              <w:pStyle w:val="a6"/>
              <w:numPr>
                <w:ilvl w:val="0"/>
                <w:numId w:val="2"/>
              </w:numPr>
              <w:spacing w:before="0" w:line="240" w:lineRule="auto"/>
              <w:rPr>
                <w:rFonts w:ascii="Cambria" w:hAnsi="Cambria" w:cs="Times New Roman"/>
                <w:i/>
              </w:rPr>
            </w:pPr>
            <w:r w:rsidRPr="00570B6B">
              <w:rPr>
                <w:rFonts w:ascii="Cambria" w:hAnsi="Cambria" w:cs="Times New Roman"/>
                <w:i/>
              </w:rPr>
              <w:t>сохранения, содержания и использования объектов культурного наследия;</w:t>
            </w:r>
          </w:p>
          <w:p w:rsidR="00570B6B" w:rsidRDefault="00570B6B" w:rsidP="00570B6B">
            <w:pPr>
              <w:pStyle w:val="a6"/>
              <w:numPr>
                <w:ilvl w:val="0"/>
                <w:numId w:val="2"/>
              </w:numPr>
              <w:spacing w:before="0" w:line="240" w:lineRule="auto"/>
              <w:rPr>
                <w:rFonts w:ascii="Cambria" w:hAnsi="Cambria" w:cs="Times New Roman"/>
                <w:i/>
              </w:rPr>
            </w:pPr>
            <w:r w:rsidRPr="00570B6B">
              <w:rPr>
                <w:rFonts w:ascii="Cambria" w:hAnsi="Cambria" w:cs="Times New Roman"/>
                <w:i/>
              </w:rPr>
              <w:t>реализации мер по стимулированию привлечения инвестиций для финансирования мероприятий в данной сфере;</w:t>
            </w:r>
          </w:p>
          <w:p w:rsidR="00570B6B" w:rsidRPr="00570B6B" w:rsidRDefault="00570B6B" w:rsidP="00570B6B">
            <w:pPr>
              <w:pStyle w:val="a6"/>
              <w:numPr>
                <w:ilvl w:val="0"/>
                <w:numId w:val="2"/>
              </w:numPr>
              <w:spacing w:before="0" w:line="240" w:lineRule="auto"/>
              <w:rPr>
                <w:rFonts w:ascii="Cambria" w:hAnsi="Cambria" w:cs="Times New Roman"/>
                <w:i/>
              </w:rPr>
            </w:pPr>
            <w:r w:rsidRPr="00570B6B">
              <w:rPr>
                <w:rFonts w:ascii="Cambria" w:hAnsi="Cambria" w:cs="Times New Roman"/>
                <w:i/>
              </w:rPr>
              <w:t>контроля и надзора з</w:t>
            </w:r>
            <w:r w:rsidR="00D153BB">
              <w:rPr>
                <w:rFonts w:ascii="Cambria" w:hAnsi="Cambria" w:cs="Times New Roman"/>
                <w:i/>
              </w:rPr>
              <w:t>а сохранением объектов культурного наследия</w:t>
            </w:r>
            <w:r w:rsidRPr="00570B6B">
              <w:rPr>
                <w:rFonts w:ascii="Cambria" w:hAnsi="Cambria" w:cs="Times New Roman"/>
                <w:i/>
              </w:rPr>
              <w:t>;</w:t>
            </w:r>
          </w:p>
          <w:p w:rsidR="009D7F76" w:rsidRDefault="009D7F76" w:rsidP="00BE01B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- с</w:t>
            </w:r>
            <w:r w:rsidRPr="009D7F76">
              <w:rPr>
                <w:rFonts w:ascii="Cambria" w:hAnsi="Cambria" w:cs="Times New Roman"/>
                <w:i/>
              </w:rPr>
              <w:t>оздание базы данных лучших практик по сохранению, содержанию и использованию объектов культурного наследия и по стимул</w:t>
            </w:r>
            <w:r w:rsidR="00D153BB">
              <w:rPr>
                <w:rFonts w:ascii="Cambria" w:hAnsi="Cambria" w:cs="Times New Roman"/>
                <w:i/>
              </w:rPr>
              <w:t xml:space="preserve">ированию привлечения инвестиций </w:t>
            </w:r>
            <w:r w:rsidRPr="009D7F76">
              <w:rPr>
                <w:rFonts w:ascii="Cambria" w:hAnsi="Cambria" w:cs="Times New Roman"/>
                <w:i/>
              </w:rPr>
              <w:t>для финансирован</w:t>
            </w:r>
            <w:r w:rsidR="00D153BB">
              <w:rPr>
                <w:rFonts w:ascii="Cambria" w:hAnsi="Cambria" w:cs="Times New Roman"/>
                <w:i/>
              </w:rPr>
              <w:t>ия мероприятий по сохранению объектов культурного наследия</w:t>
            </w:r>
            <w:r w:rsidRPr="009D7F76">
              <w:rPr>
                <w:rFonts w:ascii="Cambria" w:hAnsi="Cambria" w:cs="Times New Roman"/>
                <w:i/>
              </w:rPr>
              <w:t>;</w:t>
            </w:r>
          </w:p>
          <w:p w:rsidR="00D153BB" w:rsidRPr="009D7F76" w:rsidRDefault="00D153BB" w:rsidP="00BE01B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</w:t>
            </w:r>
            <w:r w:rsidRPr="00570B6B">
              <w:rPr>
                <w:rFonts w:ascii="Cambria" w:hAnsi="Cambria" w:cs="Times New Roman"/>
                <w:i/>
              </w:rPr>
              <w:t xml:space="preserve">оценка </w:t>
            </w:r>
            <w:r w:rsidR="00F15704">
              <w:rPr>
                <w:rFonts w:ascii="Cambria" w:hAnsi="Cambria" w:cs="Times New Roman"/>
                <w:i/>
              </w:rPr>
              <w:t xml:space="preserve">степени применимости </w:t>
            </w:r>
            <w:r w:rsidRPr="00570B6B">
              <w:rPr>
                <w:rFonts w:ascii="Cambria" w:hAnsi="Cambria" w:cs="Times New Roman"/>
                <w:i/>
              </w:rPr>
              <w:t>отдельных мер регулирования данной сферы на объекты культурного наследия в РФ;</w:t>
            </w:r>
          </w:p>
          <w:p w:rsidR="0013716C" w:rsidRPr="00B66D77" w:rsidRDefault="0013716C" w:rsidP="009D7F76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570B6B">
              <w:rPr>
                <w:rFonts w:ascii="Cambria" w:hAnsi="Cambria" w:cs="Times New Roman"/>
                <w:i/>
              </w:rPr>
              <w:t>- подготовка предложени</w:t>
            </w:r>
            <w:r w:rsidR="00570B6B" w:rsidRPr="00570B6B">
              <w:rPr>
                <w:rFonts w:ascii="Cambria" w:hAnsi="Cambria" w:cs="Times New Roman"/>
                <w:i/>
              </w:rPr>
              <w:t xml:space="preserve">й, направленных на стимулирование привлечения инвестиций для финансирования мероприятий по сохранению, содержанию и использованию объектов культурного наследия, включенных в единый государственный реестр объектов культурного наследия (памятников истории и культуры) народов </w:t>
            </w:r>
            <w:r w:rsidR="009D7F76">
              <w:rPr>
                <w:rFonts w:ascii="Cambria" w:hAnsi="Cambria" w:cs="Times New Roman"/>
                <w:i/>
              </w:rPr>
              <w:t>РФ</w:t>
            </w:r>
            <w:r w:rsidR="00570B6B" w:rsidRPr="00570B6B">
              <w:rPr>
                <w:rFonts w:ascii="Cambria" w:hAnsi="Cambria" w:cs="Times New Roman"/>
                <w:i/>
              </w:rPr>
              <w:t>, а также на пересмотр требований к сохранению, содержанию и использованию этих объектов.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</w:p>
        </w:tc>
      </w:tr>
      <w:tr w:rsidR="00D60D94" w:rsidRPr="00D60D94" w:rsidTr="00BC64BE">
        <w:trPr>
          <w:trHeight w:val="126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/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отрабатываемые навыки</w:t>
            </w:r>
          </w:p>
        </w:tc>
        <w:tc>
          <w:tcPr>
            <w:tcW w:w="6776" w:type="dxa"/>
            <w:vAlign w:val="center"/>
          </w:tcPr>
          <w:p w:rsidR="00D153BB" w:rsidRPr="00232AEF" w:rsidRDefault="00384A6E" w:rsidP="00BE01BE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lastRenderedPageBreak/>
              <w:t xml:space="preserve">Сбор, обобщение и анализ информации, </w:t>
            </w:r>
            <w:r w:rsidR="00D153B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работа с международным законодательством,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подготовк</w:t>
            </w:r>
            <w:r w:rsidR="00FC704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 аналитических материалов</w:t>
            </w:r>
            <w:r w:rsidR="00FF41D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составление </w:t>
            </w:r>
            <w:r w:rsidR="00D153B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базы данных </w:t>
            </w:r>
            <w:r w:rsidR="00D153B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lastRenderedPageBreak/>
              <w:t>лучших практик, подготовка предложений по внесению изменений в нормативные правовые акты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:rsidR="00D60D94" w:rsidRPr="00094388" w:rsidRDefault="0013716C" w:rsidP="0013716C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094388">
              <w:rPr>
                <w:rFonts w:ascii="Cambria" w:hAnsi="Cambria" w:cs="Times New Roman"/>
                <w:i/>
              </w:rPr>
              <w:t>23</w:t>
            </w:r>
            <w:r w:rsidR="00FF41D2" w:rsidRPr="00094388">
              <w:rPr>
                <w:rFonts w:ascii="Cambria" w:hAnsi="Cambria" w:cs="Times New Roman"/>
                <w:i/>
              </w:rPr>
              <w:t xml:space="preserve"> сентября </w:t>
            </w:r>
            <w:r w:rsidR="003F727F" w:rsidRPr="00094388">
              <w:rPr>
                <w:rFonts w:ascii="Cambria" w:hAnsi="Cambria" w:cs="Times New Roman"/>
                <w:i/>
              </w:rPr>
              <w:t>2019</w:t>
            </w:r>
            <w:r w:rsidR="00461608" w:rsidRPr="00094388">
              <w:rPr>
                <w:rFonts w:ascii="Cambria" w:hAnsi="Cambria" w:cs="Times New Roman"/>
                <w:i/>
              </w:rPr>
              <w:t xml:space="preserve"> г.</w:t>
            </w:r>
            <w:r w:rsidRPr="00094388">
              <w:rPr>
                <w:rFonts w:ascii="Cambria" w:hAnsi="Cambria" w:cs="Times New Roman"/>
                <w:i/>
              </w:rPr>
              <w:t xml:space="preserve"> – </w:t>
            </w:r>
            <w:r w:rsidR="00EB7CF6" w:rsidRPr="00094388">
              <w:rPr>
                <w:rFonts w:ascii="Cambria" w:hAnsi="Cambria" w:cs="Times New Roman"/>
                <w:i/>
              </w:rPr>
              <w:t>30</w:t>
            </w:r>
            <w:r w:rsidRPr="00094388">
              <w:rPr>
                <w:rFonts w:ascii="Cambria" w:hAnsi="Cambria" w:cs="Times New Roman"/>
                <w:i/>
              </w:rPr>
              <w:t xml:space="preserve"> ноября</w:t>
            </w:r>
            <w:r w:rsidR="0096377B" w:rsidRPr="00094388">
              <w:rPr>
                <w:rFonts w:ascii="Cambria" w:hAnsi="Cambria" w:cs="Times New Roman"/>
                <w:i/>
              </w:rPr>
              <w:t xml:space="preserve"> </w:t>
            </w:r>
            <w:r w:rsidR="00D60D94" w:rsidRPr="00094388">
              <w:rPr>
                <w:rFonts w:ascii="Cambria" w:hAnsi="Cambria" w:cs="Times New Roman"/>
                <w:i/>
              </w:rPr>
              <w:t>2019 г.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:rsidR="00D60D94" w:rsidRPr="0013716C" w:rsidRDefault="00EB7CF6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A1421A">
              <w:rPr>
                <w:rFonts w:ascii="Cambria" w:hAnsi="Cambria" w:cs="Times New Roman"/>
                <w:i/>
              </w:rPr>
              <w:t>8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:rsidR="00D60D94" w:rsidRPr="00232AEF" w:rsidRDefault="0013716C" w:rsidP="008A7E0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У</w:t>
            </w:r>
            <w:r w:rsidR="00232AEF" w:rsidRPr="00232AEF">
              <w:rPr>
                <w:rFonts w:ascii="Cambria" w:hAnsi="Cambria" w:cs="Times New Roman"/>
                <w:i/>
              </w:rPr>
              <w:t>даленная работа</w:t>
            </w:r>
          </w:p>
        </w:tc>
      </w:tr>
      <w:tr w:rsidR="00D60D94" w:rsidRPr="00D60D94" w:rsidTr="00BC64BE">
        <w:trPr>
          <w:trHeight w:val="508"/>
        </w:trPr>
        <w:tc>
          <w:tcPr>
            <w:tcW w:w="3119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:rsidR="00D60D94" w:rsidRPr="00A1421A" w:rsidRDefault="00A1421A" w:rsidP="007405DF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A1421A">
              <w:rPr>
                <w:rFonts w:ascii="Cambria" w:hAnsi="Cambria" w:cs="Times New Roman"/>
                <w:i/>
              </w:rPr>
              <w:t>2</w:t>
            </w:r>
            <w:r w:rsidR="007405DF">
              <w:rPr>
                <w:rFonts w:ascii="Cambria" w:hAnsi="Cambria" w:cs="Times New Roman"/>
                <w:i/>
              </w:rPr>
              <w:t>0</w:t>
            </w:r>
            <w:r w:rsidR="00D60D94" w:rsidRPr="00A1421A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:rsidR="00D60D94" w:rsidRPr="00ED399A" w:rsidRDefault="006A6D70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Групповая</w:t>
            </w:r>
            <w:bookmarkStart w:id="0" w:name="_GoBack"/>
            <w:bookmarkEnd w:id="0"/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:rsidR="009D7F76" w:rsidRPr="00232AEF" w:rsidRDefault="00384A6E" w:rsidP="009D7F76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</w:t>
            </w:r>
            <w:r w:rsidR="00CE22E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ть информацию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9D7F76">
              <w:rPr>
                <w:rFonts w:ascii="Cambria" w:hAnsi="Cambria" w:cs="Times New Roman"/>
                <w:i/>
              </w:rPr>
              <w:t xml:space="preserve">способность работать с русскоязычными и  англоязычными ресурсами, </w:t>
            </w:r>
            <w:r w:rsidR="009D7F76"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усидчивость и аккуратность</w:t>
            </w:r>
          </w:p>
        </w:tc>
      </w:tr>
      <w:tr w:rsidR="00D60D94" w:rsidRPr="00D60D94" w:rsidTr="00BC64BE">
        <w:trPr>
          <w:trHeight w:val="740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:rsidR="009D7F76" w:rsidRPr="00ED399A" w:rsidRDefault="00CE22E8" w:rsidP="00A1421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Отчётные аналитические </w:t>
            </w:r>
            <w:r w:rsidRPr="00CE22E8">
              <w:rPr>
                <w:rFonts w:ascii="Cambria" w:hAnsi="Cambria" w:cs="Times New Roman"/>
                <w:i/>
              </w:rPr>
              <w:t>материалы по проекту</w:t>
            </w:r>
            <w:r>
              <w:rPr>
                <w:rFonts w:ascii="Cambria" w:hAnsi="Cambria" w:cs="Times New Roman"/>
                <w:i/>
              </w:rPr>
              <w:t xml:space="preserve">, </w:t>
            </w:r>
            <w:r w:rsidR="009D7F76">
              <w:rPr>
                <w:rFonts w:ascii="Cambria" w:hAnsi="Cambria" w:cs="Times New Roman"/>
                <w:i/>
              </w:rPr>
              <w:t xml:space="preserve">база данных лучших </w:t>
            </w:r>
            <w:r w:rsidR="00D153BB">
              <w:rPr>
                <w:rFonts w:ascii="Cambria" w:hAnsi="Cambria" w:cs="Times New Roman"/>
                <w:i/>
              </w:rPr>
              <w:t xml:space="preserve">международных </w:t>
            </w:r>
            <w:r w:rsidR="009D7F76">
              <w:rPr>
                <w:rFonts w:ascii="Cambria" w:hAnsi="Cambria" w:cs="Times New Roman"/>
                <w:i/>
              </w:rPr>
              <w:t>практик</w:t>
            </w:r>
            <w:r w:rsidR="00D153BB">
              <w:rPr>
                <w:rFonts w:ascii="Cambria" w:hAnsi="Cambria" w:cs="Times New Roman"/>
                <w:i/>
              </w:rPr>
              <w:t>, проект</w:t>
            </w:r>
            <w:r w:rsidR="00D153BB" w:rsidRPr="00D153BB">
              <w:rPr>
                <w:rFonts w:ascii="Cambria" w:hAnsi="Cambria" w:cs="Times New Roman"/>
                <w:i/>
              </w:rPr>
              <w:t xml:space="preserve"> перечня предложений по внесению и</w:t>
            </w:r>
            <w:r w:rsidR="00D153BB">
              <w:rPr>
                <w:rFonts w:ascii="Cambria" w:hAnsi="Cambria" w:cs="Times New Roman"/>
                <w:i/>
              </w:rPr>
              <w:t xml:space="preserve">зменений в </w:t>
            </w:r>
            <w:r w:rsidR="00A1421A">
              <w:rPr>
                <w:rFonts w:ascii="Cambria" w:hAnsi="Cambria" w:cs="Times New Roman"/>
                <w:i/>
              </w:rPr>
              <w:t>Федеральный закон № 73-</w:t>
            </w:r>
            <w:r w:rsidR="00D153BB">
              <w:rPr>
                <w:rFonts w:ascii="Cambria" w:hAnsi="Cambria" w:cs="Times New Roman"/>
                <w:i/>
              </w:rPr>
              <w:t>ФЗ с обоснованием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:rsidR="00182E0D" w:rsidRPr="00ED399A" w:rsidRDefault="009D7F76" w:rsidP="00F1570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Текстовый отчет, Анализ международного опыта, Пре</w:t>
            </w:r>
            <w:r w:rsidR="00F15704">
              <w:rPr>
                <w:rFonts w:ascii="Cambria" w:hAnsi="Cambria" w:cs="Times New Roman"/>
                <w:i/>
              </w:rPr>
              <w:t>зентация,</w:t>
            </w:r>
            <w:r w:rsidRPr="009D7F76">
              <w:rPr>
                <w:rFonts w:ascii="Cambria" w:hAnsi="Cambria" w:cs="Times New Roman"/>
                <w:i/>
                <w:color w:val="FF0000"/>
              </w:rPr>
              <w:t xml:space="preserve"> </w:t>
            </w:r>
            <w:r>
              <w:rPr>
                <w:rFonts w:ascii="Cambria" w:hAnsi="Cambria" w:cs="Times New Roman"/>
                <w:i/>
              </w:rPr>
              <w:t>Аналитический материал (записка), Проект нормативного правового акта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:rsidR="009D7F76" w:rsidRPr="003A73BD" w:rsidRDefault="009D7F76" w:rsidP="009D7F76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Полнота</w:t>
            </w:r>
            <w:r>
              <w:rPr>
                <w:rFonts w:ascii="Cambria" w:hAnsi="Cambria" w:cs="Times New Roman"/>
                <w:i/>
              </w:rPr>
              <w:t xml:space="preserve"> и качество аналитических материалов</w:t>
            </w:r>
          </w:p>
          <w:p w:rsidR="009D7F76" w:rsidRPr="00ED399A" w:rsidRDefault="009D7F76" w:rsidP="009D7F76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Корректность представленных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:rsidR="00D60D94" w:rsidRPr="0013716C" w:rsidRDefault="0013716C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10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:rsidR="009D7F76" w:rsidRPr="00ED399A" w:rsidRDefault="00182E0D" w:rsidP="008D16E7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Интерес к исследовательской деятельности</w:t>
            </w:r>
            <w:r>
              <w:rPr>
                <w:rFonts w:ascii="Cambria" w:hAnsi="Cambria" w:cs="Times New Roman"/>
                <w:i/>
              </w:rPr>
              <w:t xml:space="preserve"> и обработке информации</w:t>
            </w:r>
            <w:r w:rsidRPr="003A73BD">
              <w:rPr>
                <w:rFonts w:ascii="Cambria" w:hAnsi="Cambria" w:cs="Times New Roman"/>
                <w:i/>
              </w:rPr>
              <w:t xml:space="preserve">, аналитический склад ума, </w:t>
            </w:r>
            <w:r w:rsidR="00FB7D03">
              <w:rPr>
                <w:rFonts w:ascii="Cambria" w:hAnsi="Cambria" w:cs="Times New Roman"/>
                <w:i/>
              </w:rPr>
              <w:t>уровень владения иностранными языками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:rsidR="00D60D94" w:rsidRPr="00ED399A" w:rsidRDefault="007D1436" w:rsidP="007D1436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Городское планирование, </w:t>
            </w:r>
            <w:r w:rsidR="00D60D94" w:rsidRPr="00ED399A">
              <w:rPr>
                <w:rFonts w:ascii="Cambria" w:hAnsi="Cambria" w:cs="Times New Roman"/>
                <w:i/>
              </w:rPr>
              <w:t>Государственное и муниципальное управление</w:t>
            </w:r>
            <w:r>
              <w:rPr>
                <w:rFonts w:ascii="Cambria" w:hAnsi="Cambria" w:cs="Times New Roman"/>
                <w:i/>
              </w:rPr>
              <w:t xml:space="preserve">, </w:t>
            </w:r>
            <w:r w:rsidRPr="007D1436">
              <w:rPr>
                <w:rFonts w:ascii="Cambria" w:hAnsi="Cambria" w:cs="Times New Roman"/>
                <w:i/>
              </w:rPr>
              <w:t>Иностранные языки и межкультурная коммуникация</w:t>
            </w:r>
            <w:r>
              <w:rPr>
                <w:rFonts w:ascii="Cambria" w:hAnsi="Cambria" w:cs="Times New Roman"/>
                <w:i/>
              </w:rPr>
              <w:t xml:space="preserve">, Культурология, </w:t>
            </w:r>
            <w:r w:rsidRPr="007D1436">
              <w:rPr>
                <w:rFonts w:ascii="Cambria" w:hAnsi="Cambria" w:cs="Times New Roman"/>
                <w:i/>
              </w:rPr>
              <w:t>Политология</w:t>
            </w:r>
            <w:r>
              <w:rPr>
                <w:rFonts w:ascii="Cambria" w:hAnsi="Cambria" w:cs="Times New Roman"/>
                <w:i/>
              </w:rPr>
              <w:t xml:space="preserve">, </w:t>
            </w:r>
            <w:r w:rsidRPr="007D1436">
              <w:rPr>
                <w:rFonts w:ascii="Cambria" w:hAnsi="Cambria" w:cs="Times New Roman"/>
                <w:i/>
              </w:rPr>
              <w:t>Социология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:rsidR="00D60D94" w:rsidRPr="00ED399A" w:rsidRDefault="009D7F76" w:rsidP="00B0550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Москва, ул. </w:t>
            </w:r>
            <w:r w:rsidRPr="009D7F7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Мосфильмовская, д. 40</w:t>
            </w:r>
          </w:p>
        </w:tc>
      </w:tr>
    </w:tbl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:rsidR="00FB034F" w:rsidRPr="00D60D94" w:rsidRDefault="00FB034F" w:rsidP="00D60D94">
      <w:pPr>
        <w:ind w:firstLine="0"/>
      </w:pPr>
    </w:p>
    <w:sectPr w:rsidR="00FB034F" w:rsidRPr="00D60D94" w:rsidSect="00BC64BE">
      <w:headerReference w:type="default" r:id="rId8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AC" w:rsidRDefault="00552EAC">
      <w:pPr>
        <w:spacing w:before="0" w:after="0" w:line="240" w:lineRule="auto"/>
      </w:pPr>
      <w:r>
        <w:separator/>
      </w:r>
    </w:p>
  </w:endnote>
  <w:endnote w:type="continuationSeparator" w:id="0">
    <w:p w:rsidR="00552EAC" w:rsidRDefault="00552E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AC" w:rsidRDefault="00552EAC">
      <w:pPr>
        <w:spacing w:before="0" w:after="0" w:line="240" w:lineRule="auto"/>
      </w:pPr>
      <w:r>
        <w:separator/>
      </w:r>
    </w:p>
  </w:footnote>
  <w:footnote w:type="continuationSeparator" w:id="0">
    <w:p w:rsidR="00552EAC" w:rsidRDefault="00552E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84132"/>
      <w:docPartObj>
        <w:docPartGallery w:val="Page Numbers (Top of Page)"/>
        <w:docPartUnique/>
      </w:docPartObj>
    </w:sdtPr>
    <w:sdtEndPr/>
    <w:sdtContent>
      <w:p w:rsidR="00EB7CF6" w:rsidRDefault="00EB7CF6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DF">
          <w:rPr>
            <w:noProof/>
          </w:rPr>
          <w:t>2</w:t>
        </w:r>
        <w:r>
          <w:fldChar w:fldCharType="end"/>
        </w:r>
      </w:p>
    </w:sdtContent>
  </w:sdt>
  <w:p w:rsidR="00EB7CF6" w:rsidRDefault="00EB7CF6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B07"/>
    <w:multiLevelType w:val="hybridMultilevel"/>
    <w:tmpl w:val="4560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44CC"/>
    <w:multiLevelType w:val="hybridMultilevel"/>
    <w:tmpl w:val="12C6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4"/>
    <w:rsid w:val="000002D8"/>
    <w:rsid w:val="00005370"/>
    <w:rsid w:val="00020F4B"/>
    <w:rsid w:val="0004657A"/>
    <w:rsid w:val="000506F7"/>
    <w:rsid w:val="000666DF"/>
    <w:rsid w:val="000908C7"/>
    <w:rsid w:val="00094388"/>
    <w:rsid w:val="0013716C"/>
    <w:rsid w:val="00147C93"/>
    <w:rsid w:val="00182E0D"/>
    <w:rsid w:val="00187BB8"/>
    <w:rsid w:val="001A40F6"/>
    <w:rsid w:val="001C0B13"/>
    <w:rsid w:val="001C2667"/>
    <w:rsid w:val="001D2B69"/>
    <w:rsid w:val="00232AEF"/>
    <w:rsid w:val="00235444"/>
    <w:rsid w:val="002458CF"/>
    <w:rsid w:val="002642E4"/>
    <w:rsid w:val="00284250"/>
    <w:rsid w:val="002A2D4A"/>
    <w:rsid w:val="002A6D49"/>
    <w:rsid w:val="002A7C2A"/>
    <w:rsid w:val="002D32E0"/>
    <w:rsid w:val="002E0AF0"/>
    <w:rsid w:val="00344A2D"/>
    <w:rsid w:val="00371C80"/>
    <w:rsid w:val="00384A6E"/>
    <w:rsid w:val="003A73BD"/>
    <w:rsid w:val="003D5DD4"/>
    <w:rsid w:val="003D7CBE"/>
    <w:rsid w:val="003F727F"/>
    <w:rsid w:val="00443CFC"/>
    <w:rsid w:val="00453EE6"/>
    <w:rsid w:val="0045460C"/>
    <w:rsid w:val="00454C4F"/>
    <w:rsid w:val="00461608"/>
    <w:rsid w:val="004658AE"/>
    <w:rsid w:val="00470501"/>
    <w:rsid w:val="004C1DE8"/>
    <w:rsid w:val="00552EAC"/>
    <w:rsid w:val="00555D78"/>
    <w:rsid w:val="00570B6B"/>
    <w:rsid w:val="00572680"/>
    <w:rsid w:val="00590B97"/>
    <w:rsid w:val="005D2F50"/>
    <w:rsid w:val="00635A1C"/>
    <w:rsid w:val="006538CE"/>
    <w:rsid w:val="006A6D70"/>
    <w:rsid w:val="006B5461"/>
    <w:rsid w:val="006C42C3"/>
    <w:rsid w:val="007405DF"/>
    <w:rsid w:val="007667E4"/>
    <w:rsid w:val="007B2818"/>
    <w:rsid w:val="007D1436"/>
    <w:rsid w:val="00817CFC"/>
    <w:rsid w:val="008A7E05"/>
    <w:rsid w:val="008D16E7"/>
    <w:rsid w:val="008E3116"/>
    <w:rsid w:val="0096377B"/>
    <w:rsid w:val="00971AF7"/>
    <w:rsid w:val="00981803"/>
    <w:rsid w:val="0099020B"/>
    <w:rsid w:val="009C17CB"/>
    <w:rsid w:val="009D7F76"/>
    <w:rsid w:val="00A1421A"/>
    <w:rsid w:val="00A32AF9"/>
    <w:rsid w:val="00A36007"/>
    <w:rsid w:val="00A66339"/>
    <w:rsid w:val="00AD4E9C"/>
    <w:rsid w:val="00B0550E"/>
    <w:rsid w:val="00B66D77"/>
    <w:rsid w:val="00BB1867"/>
    <w:rsid w:val="00BC64BE"/>
    <w:rsid w:val="00BD14B7"/>
    <w:rsid w:val="00BE01BE"/>
    <w:rsid w:val="00C32131"/>
    <w:rsid w:val="00C40428"/>
    <w:rsid w:val="00CB4F35"/>
    <w:rsid w:val="00CE0557"/>
    <w:rsid w:val="00CE22E8"/>
    <w:rsid w:val="00CE5C6C"/>
    <w:rsid w:val="00D153BB"/>
    <w:rsid w:val="00D60D94"/>
    <w:rsid w:val="00D67A3A"/>
    <w:rsid w:val="00DA4A0E"/>
    <w:rsid w:val="00DB2328"/>
    <w:rsid w:val="00DD44F2"/>
    <w:rsid w:val="00DF168E"/>
    <w:rsid w:val="00E27CF8"/>
    <w:rsid w:val="00E67E47"/>
    <w:rsid w:val="00EA7EA4"/>
    <w:rsid w:val="00EB0D10"/>
    <w:rsid w:val="00EB7CF6"/>
    <w:rsid w:val="00ED399A"/>
    <w:rsid w:val="00F15704"/>
    <w:rsid w:val="00F377DE"/>
    <w:rsid w:val="00FA6D9B"/>
    <w:rsid w:val="00FB034F"/>
    <w:rsid w:val="00FB7D03"/>
    <w:rsid w:val="00FC704B"/>
    <w:rsid w:val="00FD734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3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3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 Ефимова</cp:lastModifiedBy>
  <cp:revision>8</cp:revision>
  <dcterms:created xsi:type="dcterms:W3CDTF">2019-09-02T13:09:00Z</dcterms:created>
  <dcterms:modified xsi:type="dcterms:W3CDTF">2019-09-02T14:08:00Z</dcterms:modified>
</cp:coreProperties>
</file>